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1081" w14:textId="77777777" w:rsidR="00B2113F" w:rsidRPr="00E5073F" w:rsidRDefault="00B2113F" w:rsidP="00B952EF">
      <w:pPr>
        <w:pStyle w:val="Glava"/>
        <w:tabs>
          <w:tab w:val="left" w:pos="708"/>
        </w:tabs>
        <w:jc w:val="right"/>
        <w:rPr>
          <w:rFonts w:ascii="Arial" w:hAnsi="Arial" w:cs="Arial"/>
          <w:b/>
          <w:u w:val="single"/>
        </w:rPr>
      </w:pPr>
      <w:r w:rsidRPr="00E5073F">
        <w:rPr>
          <w:rFonts w:ascii="Arial" w:hAnsi="Arial" w:cs="Arial"/>
          <w:b/>
          <w:u w:val="single"/>
        </w:rPr>
        <w:t>VZOREC POGODBE</w:t>
      </w:r>
      <w:r w:rsidR="00B15653" w:rsidRPr="00E5073F">
        <w:rPr>
          <w:rFonts w:ascii="Arial" w:hAnsi="Arial" w:cs="Arial"/>
          <w:b/>
          <w:u w:val="single"/>
        </w:rPr>
        <w:t xml:space="preserve"> (vlagatelj ga podpiše)</w:t>
      </w:r>
    </w:p>
    <w:p w14:paraId="31FEDA23" w14:textId="77777777" w:rsidR="00B2113F" w:rsidRPr="00E5073F" w:rsidRDefault="00B2113F" w:rsidP="00B952EF">
      <w:pPr>
        <w:pStyle w:val="Noga"/>
        <w:tabs>
          <w:tab w:val="left" w:pos="1800"/>
        </w:tabs>
        <w:rPr>
          <w:rFonts w:ascii="Arial" w:hAnsi="Arial" w:cs="Arial"/>
          <w:u w:val="single"/>
        </w:rPr>
      </w:pPr>
    </w:p>
    <w:p w14:paraId="1903502D" w14:textId="6116F637" w:rsidR="00B2113F" w:rsidRDefault="00B2113F" w:rsidP="00B952EF">
      <w:pPr>
        <w:spacing w:after="0" w:line="240" w:lineRule="auto"/>
        <w:jc w:val="both"/>
        <w:rPr>
          <w:rFonts w:ascii="Arial" w:hAnsi="Arial" w:cs="Arial"/>
          <w:bCs/>
          <w:sz w:val="24"/>
          <w:szCs w:val="24"/>
        </w:rPr>
      </w:pPr>
      <w:r w:rsidRPr="00B2113F">
        <w:rPr>
          <w:rFonts w:ascii="Arial" w:hAnsi="Arial" w:cs="Arial"/>
          <w:bCs/>
          <w:sz w:val="24"/>
          <w:szCs w:val="24"/>
        </w:rPr>
        <w:t>Občina Šmarješke Toplice, Šmarjeta 66, 8220 Šmarješk</w:t>
      </w:r>
      <w:r w:rsidR="00FC2C08">
        <w:rPr>
          <w:rFonts w:ascii="Arial" w:hAnsi="Arial" w:cs="Arial"/>
          <w:bCs/>
          <w:sz w:val="24"/>
          <w:szCs w:val="24"/>
        </w:rPr>
        <w:t>e Toplice, ki jo zastopa župan Marjan Hribar</w:t>
      </w:r>
      <w:r w:rsidRPr="00B2113F">
        <w:rPr>
          <w:rFonts w:ascii="Arial" w:hAnsi="Arial" w:cs="Arial"/>
          <w:bCs/>
          <w:sz w:val="24"/>
          <w:szCs w:val="24"/>
        </w:rPr>
        <w:t>, matična št. 2241161, ID</w:t>
      </w:r>
      <w:r w:rsidR="00FC2C08">
        <w:rPr>
          <w:rFonts w:ascii="Arial" w:hAnsi="Arial" w:cs="Arial"/>
          <w:bCs/>
          <w:sz w:val="24"/>
          <w:szCs w:val="24"/>
        </w:rPr>
        <w:t xml:space="preserve"> za DDV SI80990258,  št. računa</w:t>
      </w:r>
      <w:r w:rsidRPr="00B2113F">
        <w:rPr>
          <w:rFonts w:ascii="Arial" w:hAnsi="Arial" w:cs="Arial"/>
          <w:bCs/>
          <w:sz w:val="24"/>
          <w:szCs w:val="24"/>
        </w:rPr>
        <w:t xml:space="preserve"> </w:t>
      </w:r>
      <w:r w:rsidR="00E5073F" w:rsidRPr="00F256A5">
        <w:rPr>
          <w:rFonts w:ascii="Arial" w:eastAsia="Times New Roman" w:hAnsi="Arial" w:cs="Arial"/>
          <w:sz w:val="24"/>
          <w:szCs w:val="24"/>
          <w:lang w:eastAsia="sl-SI"/>
        </w:rPr>
        <w:t>SI56 0110 0010</w:t>
      </w:r>
      <w:r w:rsidR="00F35216">
        <w:rPr>
          <w:rFonts w:ascii="Arial" w:eastAsia="Times New Roman" w:hAnsi="Arial" w:cs="Arial"/>
          <w:sz w:val="24"/>
          <w:szCs w:val="24"/>
          <w:lang w:eastAsia="sl-SI"/>
        </w:rPr>
        <w:t xml:space="preserve"> </w:t>
      </w:r>
      <w:r w:rsidR="00E5073F" w:rsidRPr="00F256A5">
        <w:rPr>
          <w:rFonts w:ascii="Arial" w:eastAsia="Times New Roman" w:hAnsi="Arial" w:cs="Arial"/>
          <w:sz w:val="24"/>
          <w:szCs w:val="24"/>
          <w:lang w:eastAsia="sl-SI"/>
        </w:rPr>
        <w:t>0020</w:t>
      </w:r>
      <w:r w:rsidR="00F35216">
        <w:rPr>
          <w:rFonts w:ascii="Arial" w:eastAsia="Times New Roman" w:hAnsi="Arial" w:cs="Arial"/>
          <w:sz w:val="24"/>
          <w:szCs w:val="24"/>
          <w:lang w:eastAsia="sl-SI"/>
        </w:rPr>
        <w:t xml:space="preserve"> </w:t>
      </w:r>
      <w:r w:rsidR="00E5073F" w:rsidRPr="00F256A5">
        <w:rPr>
          <w:rFonts w:ascii="Arial" w:eastAsia="Times New Roman" w:hAnsi="Arial" w:cs="Arial"/>
          <w:sz w:val="24"/>
          <w:szCs w:val="24"/>
          <w:lang w:eastAsia="sl-SI"/>
        </w:rPr>
        <w:t>613</w:t>
      </w:r>
      <w:r w:rsidR="00E5073F">
        <w:rPr>
          <w:rFonts w:ascii="Arial" w:hAnsi="Arial" w:cs="Arial"/>
          <w:bCs/>
          <w:sz w:val="24"/>
          <w:szCs w:val="24"/>
        </w:rPr>
        <w:t xml:space="preserve"> </w:t>
      </w:r>
      <w:r>
        <w:rPr>
          <w:rFonts w:ascii="Arial" w:hAnsi="Arial" w:cs="Arial"/>
          <w:bCs/>
          <w:sz w:val="24"/>
          <w:szCs w:val="24"/>
        </w:rPr>
        <w:t xml:space="preserve">(v nadaljevanju: Občina) </w:t>
      </w:r>
    </w:p>
    <w:p w14:paraId="2F27918F" w14:textId="77777777" w:rsidR="00392D74" w:rsidRDefault="00392D74" w:rsidP="00B952EF">
      <w:pPr>
        <w:spacing w:after="0" w:line="240" w:lineRule="auto"/>
        <w:jc w:val="both"/>
        <w:rPr>
          <w:rFonts w:ascii="Arial" w:hAnsi="Arial" w:cs="Arial"/>
          <w:bCs/>
          <w:sz w:val="24"/>
          <w:szCs w:val="24"/>
        </w:rPr>
      </w:pPr>
    </w:p>
    <w:p w14:paraId="1C07F22B" w14:textId="77777777" w:rsidR="00B2113F" w:rsidRDefault="001446B1" w:rsidP="00B952EF">
      <w:pPr>
        <w:spacing w:after="0" w:line="240" w:lineRule="auto"/>
        <w:jc w:val="both"/>
        <w:rPr>
          <w:rFonts w:ascii="Arial" w:hAnsi="Arial" w:cs="Arial"/>
          <w:sz w:val="24"/>
          <w:szCs w:val="24"/>
        </w:rPr>
      </w:pPr>
      <w:r>
        <w:rPr>
          <w:rFonts w:ascii="Arial" w:hAnsi="Arial" w:cs="Arial"/>
          <w:sz w:val="24"/>
          <w:szCs w:val="24"/>
        </w:rPr>
        <w:t>i</w:t>
      </w:r>
      <w:r w:rsidR="00B2113F" w:rsidRPr="00B2113F">
        <w:rPr>
          <w:rFonts w:ascii="Arial" w:hAnsi="Arial" w:cs="Arial"/>
          <w:sz w:val="24"/>
          <w:szCs w:val="24"/>
        </w:rPr>
        <w:t>n</w:t>
      </w:r>
    </w:p>
    <w:p w14:paraId="77E21F94" w14:textId="77777777" w:rsidR="00392D74" w:rsidRPr="00B2113F" w:rsidRDefault="00392D74" w:rsidP="00B952EF">
      <w:pPr>
        <w:spacing w:after="0" w:line="240" w:lineRule="auto"/>
        <w:jc w:val="both"/>
        <w:rPr>
          <w:rFonts w:ascii="Arial" w:hAnsi="Arial" w:cs="Arial"/>
          <w:sz w:val="24"/>
          <w:szCs w:val="24"/>
        </w:rPr>
      </w:pPr>
    </w:p>
    <w:p w14:paraId="38E2674E" w14:textId="77777777" w:rsidR="00B2113F" w:rsidRPr="00B2113F" w:rsidRDefault="00B2113F" w:rsidP="00B952EF">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upravičenec</w:t>
      </w:r>
      <w:r w:rsidRPr="00B2113F">
        <w:rPr>
          <w:rFonts w:ascii="Arial" w:hAnsi="Arial" w:cs="Arial"/>
          <w:b/>
          <w:sz w:val="24"/>
          <w:szCs w:val="24"/>
        </w:rPr>
        <w:t xml:space="preserve"> </w:t>
      </w:r>
      <w:r w:rsidRPr="00B2113F">
        <w:rPr>
          <w:rFonts w:ascii="Arial" w:hAnsi="Arial" w:cs="Arial"/>
          <w:i/>
          <w:iCs/>
          <w:sz w:val="24"/>
          <w:szCs w:val="24"/>
        </w:rPr>
        <w:t xml:space="preserve">/Ime in priimek </w:t>
      </w:r>
      <w:r w:rsidR="00D651A0">
        <w:rPr>
          <w:rFonts w:ascii="Arial" w:hAnsi="Arial" w:cs="Arial"/>
          <w:i/>
          <w:iCs/>
          <w:sz w:val="24"/>
          <w:szCs w:val="24"/>
        </w:rPr>
        <w:t>ali n</w:t>
      </w:r>
      <w:r w:rsidRPr="00B2113F">
        <w:rPr>
          <w:rFonts w:ascii="Arial" w:hAnsi="Arial" w:cs="Arial"/>
          <w:i/>
          <w:iCs/>
          <w:sz w:val="24"/>
          <w:szCs w:val="24"/>
        </w:rPr>
        <w:t>aziv, naslov/</w:t>
      </w:r>
      <w:r w:rsidRPr="00B2113F">
        <w:rPr>
          <w:rFonts w:ascii="Arial" w:hAnsi="Arial" w:cs="Arial"/>
          <w:sz w:val="24"/>
          <w:szCs w:val="24"/>
        </w:rPr>
        <w:t>_____________</w:t>
      </w:r>
      <w:r>
        <w:rPr>
          <w:rFonts w:ascii="Arial" w:hAnsi="Arial" w:cs="Arial"/>
          <w:sz w:val="24"/>
          <w:szCs w:val="24"/>
        </w:rPr>
        <w:t>________________</w:t>
      </w:r>
      <w:r w:rsidRPr="00B2113F">
        <w:rPr>
          <w:rFonts w:ascii="Arial" w:hAnsi="Arial" w:cs="Arial"/>
          <w:sz w:val="24"/>
          <w:szCs w:val="24"/>
        </w:rPr>
        <w:t>, ki ga zasto</w:t>
      </w:r>
      <w:r>
        <w:rPr>
          <w:rFonts w:ascii="Arial" w:hAnsi="Arial" w:cs="Arial"/>
          <w:sz w:val="24"/>
          <w:szCs w:val="24"/>
        </w:rPr>
        <w:t>pa/katerega nosilec je _____________________________________</w:t>
      </w:r>
      <w:r w:rsidRPr="00B2113F">
        <w:rPr>
          <w:rFonts w:ascii="Arial" w:hAnsi="Arial" w:cs="Arial"/>
          <w:i/>
          <w:iCs/>
          <w:sz w:val="24"/>
          <w:szCs w:val="24"/>
        </w:rPr>
        <w:t xml:space="preserve">/ime in priimek zastopnika/nosilca/ </w:t>
      </w:r>
    </w:p>
    <w:p w14:paraId="60A1DC99" w14:textId="77777777" w:rsidR="00B2113F" w:rsidRPr="00B2113F" w:rsidRDefault="00B2113F" w:rsidP="00B952EF">
      <w:pPr>
        <w:spacing w:after="0" w:line="240" w:lineRule="auto"/>
        <w:jc w:val="both"/>
        <w:rPr>
          <w:rFonts w:ascii="Arial" w:hAnsi="Arial" w:cs="Arial"/>
          <w:noProof/>
          <w:sz w:val="24"/>
          <w:szCs w:val="24"/>
        </w:rPr>
      </w:pPr>
      <w:r w:rsidRPr="00B2113F">
        <w:rPr>
          <w:rFonts w:ascii="Arial" w:hAnsi="Arial" w:cs="Arial"/>
          <w:sz w:val="24"/>
          <w:szCs w:val="24"/>
        </w:rPr>
        <w:t>KMG-MID: ___________</w:t>
      </w:r>
      <w:r>
        <w:rPr>
          <w:rFonts w:ascii="Arial" w:hAnsi="Arial" w:cs="Arial"/>
          <w:sz w:val="24"/>
          <w:szCs w:val="24"/>
        </w:rPr>
        <w:t>__</w:t>
      </w:r>
      <w:r w:rsidRPr="00B2113F">
        <w:rPr>
          <w:rFonts w:ascii="Arial" w:hAnsi="Arial" w:cs="Arial"/>
          <w:sz w:val="24"/>
          <w:szCs w:val="24"/>
        </w:rPr>
        <w:t xml:space="preserve"> matična številka:________, davčna številka: ________,</w:t>
      </w:r>
      <w:r w:rsidRPr="00B2113F">
        <w:rPr>
          <w:rFonts w:ascii="Arial" w:hAnsi="Arial" w:cs="Arial"/>
          <w:noProof/>
          <w:sz w:val="24"/>
          <w:szCs w:val="24"/>
        </w:rPr>
        <w:t xml:space="preserve"> </w:t>
      </w:r>
    </w:p>
    <w:p w14:paraId="3C98BB70" w14:textId="77777777" w:rsidR="00B2113F" w:rsidRPr="00B2113F" w:rsidRDefault="00B2113F" w:rsidP="00B952EF">
      <w:pPr>
        <w:spacing w:after="0" w:line="240" w:lineRule="auto"/>
        <w:jc w:val="both"/>
        <w:rPr>
          <w:rFonts w:ascii="Arial" w:hAnsi="Arial" w:cs="Arial"/>
          <w:noProof/>
          <w:sz w:val="24"/>
          <w:szCs w:val="24"/>
        </w:rPr>
      </w:pPr>
      <w:r w:rsidRPr="00B2113F">
        <w:rPr>
          <w:rFonts w:ascii="Arial" w:hAnsi="Arial" w:cs="Arial"/>
          <w:noProof/>
          <w:sz w:val="24"/>
          <w:szCs w:val="24"/>
        </w:rPr>
        <w:t>št.</w:t>
      </w:r>
      <w:r>
        <w:rPr>
          <w:rFonts w:ascii="Arial" w:hAnsi="Arial" w:cs="Arial"/>
          <w:noProof/>
          <w:sz w:val="24"/>
          <w:szCs w:val="24"/>
        </w:rPr>
        <w:t xml:space="preserve"> računa</w:t>
      </w:r>
      <w:r w:rsidRPr="00B2113F">
        <w:rPr>
          <w:rFonts w:ascii="Arial" w:hAnsi="Arial" w:cs="Arial"/>
          <w:noProof/>
          <w:sz w:val="24"/>
          <w:szCs w:val="24"/>
        </w:rPr>
        <w:t xml:space="preserve"> </w:t>
      </w:r>
      <w:r w:rsidR="00392D74">
        <w:rPr>
          <w:rFonts w:ascii="Arial" w:hAnsi="Arial" w:cs="Arial"/>
          <w:noProof/>
          <w:sz w:val="24"/>
          <w:szCs w:val="24"/>
        </w:rPr>
        <w:t xml:space="preserve">________________________, </w:t>
      </w:r>
      <w:r w:rsidRPr="00B2113F">
        <w:rPr>
          <w:rFonts w:ascii="Arial" w:hAnsi="Arial" w:cs="Arial"/>
          <w:sz w:val="24"/>
          <w:szCs w:val="24"/>
        </w:rPr>
        <w:t>(</w:t>
      </w:r>
      <w:r w:rsidR="006C336C">
        <w:rPr>
          <w:rFonts w:ascii="Arial" w:hAnsi="Arial" w:cs="Arial"/>
          <w:sz w:val="24"/>
          <w:szCs w:val="24"/>
        </w:rPr>
        <w:t>v nadaljevanju: upravičenec</w:t>
      </w:r>
      <w:r w:rsidRPr="00B2113F">
        <w:rPr>
          <w:rFonts w:ascii="Arial" w:hAnsi="Arial" w:cs="Arial"/>
          <w:sz w:val="24"/>
          <w:szCs w:val="24"/>
        </w:rPr>
        <w:t>),</w:t>
      </w:r>
    </w:p>
    <w:p w14:paraId="4A5B9A11" w14:textId="77777777" w:rsidR="00B2113F" w:rsidRPr="00B2113F" w:rsidRDefault="00B2113F" w:rsidP="00B952EF">
      <w:pPr>
        <w:pStyle w:val="Telobesedila2"/>
        <w:jc w:val="both"/>
        <w:rPr>
          <w:rFonts w:ascii="Arial" w:hAnsi="Arial" w:cs="Arial"/>
          <w:sz w:val="24"/>
        </w:rPr>
      </w:pPr>
    </w:p>
    <w:p w14:paraId="37326AF9" w14:textId="77777777" w:rsidR="00B2113F" w:rsidRPr="00B2113F" w:rsidRDefault="00B2113F" w:rsidP="00B952EF">
      <w:pPr>
        <w:pStyle w:val="Telobesedila2"/>
        <w:jc w:val="both"/>
        <w:rPr>
          <w:rFonts w:ascii="Arial" w:hAnsi="Arial" w:cs="Arial"/>
          <w:sz w:val="24"/>
        </w:rPr>
      </w:pPr>
      <w:r w:rsidRPr="00B2113F">
        <w:rPr>
          <w:rFonts w:ascii="Arial" w:hAnsi="Arial" w:cs="Arial"/>
          <w:sz w:val="24"/>
        </w:rPr>
        <w:t>skleneta</w:t>
      </w:r>
    </w:p>
    <w:p w14:paraId="243EA268" w14:textId="77777777" w:rsidR="00B2113F" w:rsidRPr="00B2113F" w:rsidRDefault="00B2113F" w:rsidP="00B952EF">
      <w:pPr>
        <w:pStyle w:val="Naslov2"/>
        <w:rPr>
          <w:rFonts w:ascii="Arial" w:hAnsi="Arial" w:cs="Arial"/>
          <w:bCs w:val="0"/>
        </w:rPr>
      </w:pPr>
      <w:r w:rsidRPr="00B2113F">
        <w:rPr>
          <w:rFonts w:ascii="Arial" w:hAnsi="Arial" w:cs="Arial"/>
          <w:bCs w:val="0"/>
        </w:rPr>
        <w:t>POGODBO</w:t>
      </w:r>
    </w:p>
    <w:p w14:paraId="11E9425B" w14:textId="10606E5C" w:rsidR="00B2113F" w:rsidRDefault="00B2113F" w:rsidP="00B952EF">
      <w:pPr>
        <w:spacing w:after="0" w:line="240" w:lineRule="auto"/>
        <w:jc w:val="center"/>
        <w:rPr>
          <w:rFonts w:ascii="Arial" w:hAnsi="Arial" w:cs="Arial"/>
          <w:b/>
          <w:sz w:val="24"/>
          <w:szCs w:val="24"/>
        </w:rPr>
      </w:pPr>
      <w:r w:rsidRPr="00B2113F">
        <w:rPr>
          <w:rFonts w:ascii="Arial" w:hAnsi="Arial" w:cs="Arial"/>
          <w:b/>
          <w:sz w:val="24"/>
          <w:szCs w:val="24"/>
        </w:rPr>
        <w:t>O DODELITVI POMOČI</w:t>
      </w:r>
      <w:r>
        <w:rPr>
          <w:rFonts w:ascii="Arial" w:hAnsi="Arial" w:cs="Arial"/>
          <w:b/>
          <w:sz w:val="24"/>
          <w:szCs w:val="24"/>
        </w:rPr>
        <w:t xml:space="preserve"> </w:t>
      </w:r>
      <w:r w:rsidRPr="00B2113F">
        <w:rPr>
          <w:rFonts w:ascii="Arial" w:hAnsi="Arial" w:cs="Arial"/>
          <w:b/>
          <w:sz w:val="24"/>
          <w:szCs w:val="24"/>
        </w:rPr>
        <w:t>ZA OHRANJANJE IN SPODBUJANJE RAZVOJA KMETIJST</w:t>
      </w:r>
      <w:r>
        <w:rPr>
          <w:rFonts w:ascii="Arial" w:hAnsi="Arial" w:cs="Arial"/>
          <w:b/>
          <w:sz w:val="24"/>
          <w:szCs w:val="24"/>
        </w:rPr>
        <w:t>VA IN PODEŽELJA V OBČINI ŠMARJEŠKE TOPLICE</w:t>
      </w:r>
      <w:r w:rsidR="0026296D">
        <w:rPr>
          <w:rFonts w:ascii="Arial" w:hAnsi="Arial" w:cs="Arial"/>
          <w:b/>
          <w:sz w:val="24"/>
          <w:szCs w:val="24"/>
        </w:rPr>
        <w:t xml:space="preserve"> ZA LETO 20</w:t>
      </w:r>
      <w:r w:rsidR="00F35216">
        <w:rPr>
          <w:rFonts w:ascii="Arial" w:hAnsi="Arial" w:cs="Arial"/>
          <w:b/>
          <w:sz w:val="24"/>
          <w:szCs w:val="24"/>
        </w:rPr>
        <w:t>2</w:t>
      </w:r>
      <w:r w:rsidR="00D06EF4">
        <w:rPr>
          <w:rFonts w:ascii="Arial" w:hAnsi="Arial" w:cs="Arial"/>
          <w:b/>
          <w:sz w:val="24"/>
          <w:szCs w:val="24"/>
        </w:rPr>
        <w:t>6</w:t>
      </w:r>
    </w:p>
    <w:p w14:paraId="3CA356FB" w14:textId="77777777" w:rsidR="00B2113F" w:rsidRDefault="00B2113F" w:rsidP="00B952EF">
      <w:pPr>
        <w:spacing w:after="0" w:line="240" w:lineRule="auto"/>
        <w:jc w:val="center"/>
        <w:rPr>
          <w:rFonts w:ascii="Arial" w:hAnsi="Arial" w:cs="Arial"/>
          <w:b/>
          <w:sz w:val="24"/>
          <w:szCs w:val="24"/>
        </w:rPr>
      </w:pPr>
    </w:p>
    <w:p w14:paraId="614C9E51" w14:textId="77777777" w:rsidR="00B86535" w:rsidRDefault="00B86535" w:rsidP="00B952EF">
      <w:pPr>
        <w:spacing w:after="0" w:line="240" w:lineRule="auto"/>
        <w:jc w:val="center"/>
        <w:rPr>
          <w:rFonts w:ascii="Arial" w:hAnsi="Arial" w:cs="Arial"/>
          <w:b/>
          <w:sz w:val="24"/>
          <w:szCs w:val="24"/>
        </w:rPr>
      </w:pPr>
      <w:r>
        <w:rPr>
          <w:rFonts w:ascii="Arial" w:hAnsi="Arial" w:cs="Arial"/>
          <w:b/>
          <w:sz w:val="24"/>
          <w:szCs w:val="24"/>
        </w:rPr>
        <w:t>SKUPINSKE IZJEME</w:t>
      </w:r>
    </w:p>
    <w:p w14:paraId="53628009" w14:textId="77777777" w:rsidR="00B952EF" w:rsidRPr="00B2113F" w:rsidRDefault="00B952EF" w:rsidP="00B952EF">
      <w:pPr>
        <w:spacing w:after="0" w:line="240" w:lineRule="auto"/>
        <w:jc w:val="center"/>
        <w:rPr>
          <w:rFonts w:ascii="Arial" w:hAnsi="Arial" w:cs="Arial"/>
          <w:b/>
          <w:sz w:val="24"/>
          <w:szCs w:val="24"/>
        </w:rPr>
      </w:pPr>
    </w:p>
    <w:p w14:paraId="04D6C7B8"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3EB88748" w14:textId="77777777" w:rsidR="00B2113F" w:rsidRPr="00B2113F" w:rsidRDefault="00B2113F" w:rsidP="00B952EF">
      <w:pPr>
        <w:spacing w:after="0" w:line="240" w:lineRule="auto"/>
        <w:rPr>
          <w:rFonts w:ascii="Arial" w:hAnsi="Arial" w:cs="Arial"/>
          <w:sz w:val="24"/>
          <w:szCs w:val="24"/>
        </w:rPr>
      </w:pPr>
      <w:r w:rsidRPr="00B2113F">
        <w:rPr>
          <w:rFonts w:ascii="Arial" w:hAnsi="Arial" w:cs="Arial"/>
          <w:sz w:val="24"/>
          <w:szCs w:val="24"/>
        </w:rPr>
        <w:t>Pogodbeni stranki ugotavljata, da:</w:t>
      </w:r>
    </w:p>
    <w:p w14:paraId="482A99CA" w14:textId="0389D78E" w:rsidR="00B2113F" w:rsidRPr="00B2113F" w:rsidRDefault="00B2113F" w:rsidP="00B952EF">
      <w:pPr>
        <w:numPr>
          <w:ilvl w:val="0"/>
          <w:numId w:val="1"/>
        </w:numPr>
        <w:spacing w:after="0" w:line="240" w:lineRule="auto"/>
        <w:jc w:val="both"/>
        <w:rPr>
          <w:rFonts w:ascii="Arial" w:hAnsi="Arial" w:cs="Arial"/>
          <w:sz w:val="24"/>
          <w:szCs w:val="24"/>
        </w:rPr>
      </w:pPr>
      <w:r w:rsidRPr="00B2113F">
        <w:rPr>
          <w:rFonts w:ascii="Arial" w:hAnsi="Arial" w:cs="Arial"/>
          <w:sz w:val="24"/>
          <w:szCs w:val="24"/>
        </w:rPr>
        <w:t>je</w:t>
      </w:r>
      <w:r w:rsidR="00D651A0">
        <w:rPr>
          <w:rFonts w:ascii="Arial" w:hAnsi="Arial" w:cs="Arial"/>
          <w:sz w:val="24"/>
          <w:szCs w:val="24"/>
        </w:rPr>
        <w:t xml:space="preserve"> bil dne </w:t>
      </w:r>
      <w:r w:rsidRPr="00B2113F">
        <w:rPr>
          <w:rFonts w:ascii="Arial" w:hAnsi="Arial" w:cs="Arial"/>
          <w:sz w:val="24"/>
          <w:szCs w:val="24"/>
        </w:rPr>
        <w:t>______</w:t>
      </w:r>
      <w:r>
        <w:rPr>
          <w:rFonts w:ascii="Arial" w:hAnsi="Arial" w:cs="Arial"/>
          <w:sz w:val="24"/>
          <w:szCs w:val="24"/>
        </w:rPr>
        <w:t>___</w:t>
      </w:r>
      <w:r w:rsidRPr="00B2113F">
        <w:rPr>
          <w:rFonts w:ascii="Arial" w:hAnsi="Arial" w:cs="Arial"/>
          <w:sz w:val="24"/>
          <w:szCs w:val="24"/>
        </w:rPr>
        <w:t xml:space="preserve">, </w:t>
      </w:r>
      <w:r w:rsidR="00B86535">
        <w:rPr>
          <w:rFonts w:ascii="Arial" w:hAnsi="Arial" w:cs="Arial"/>
          <w:sz w:val="24"/>
          <w:szCs w:val="24"/>
        </w:rPr>
        <w:t xml:space="preserve">na spletni strani in oglasni deski občine </w:t>
      </w:r>
      <w:r w:rsidRPr="00B2113F">
        <w:rPr>
          <w:rFonts w:ascii="Arial" w:hAnsi="Arial" w:cs="Arial"/>
          <w:sz w:val="24"/>
          <w:szCs w:val="24"/>
        </w:rPr>
        <w:t xml:space="preserve">objavljen Javni razpis za sofinanciranje ukrepov ohranjanja in spodbujanja razvoja kmetijstva in podeželja v občini </w:t>
      </w:r>
      <w:r>
        <w:rPr>
          <w:rFonts w:ascii="Arial" w:hAnsi="Arial" w:cs="Arial"/>
          <w:sz w:val="24"/>
          <w:szCs w:val="24"/>
        </w:rPr>
        <w:t>Šmarješke Toplice</w:t>
      </w:r>
      <w:r w:rsidR="00986439">
        <w:rPr>
          <w:rFonts w:ascii="Arial" w:hAnsi="Arial" w:cs="Arial"/>
          <w:sz w:val="24"/>
          <w:szCs w:val="24"/>
        </w:rPr>
        <w:t xml:space="preserve"> za leto 202</w:t>
      </w:r>
      <w:r w:rsidR="00D06EF4">
        <w:rPr>
          <w:rFonts w:ascii="Arial" w:hAnsi="Arial" w:cs="Arial"/>
          <w:sz w:val="24"/>
          <w:szCs w:val="24"/>
        </w:rPr>
        <w:t>6</w:t>
      </w:r>
      <w:r w:rsidR="006C336C">
        <w:rPr>
          <w:rFonts w:ascii="Arial" w:hAnsi="Arial" w:cs="Arial"/>
          <w:sz w:val="24"/>
          <w:szCs w:val="24"/>
        </w:rPr>
        <w:t xml:space="preserve"> (v nadaljevanju: javni razpis),</w:t>
      </w:r>
    </w:p>
    <w:p w14:paraId="255AC2E9" w14:textId="77777777" w:rsidR="00B2113F" w:rsidRPr="00D651A0" w:rsidRDefault="00B2113F" w:rsidP="00D651A0">
      <w:pPr>
        <w:numPr>
          <w:ilvl w:val="0"/>
          <w:numId w:val="1"/>
        </w:numPr>
        <w:spacing w:after="0" w:line="240" w:lineRule="auto"/>
        <w:jc w:val="both"/>
        <w:rPr>
          <w:rFonts w:ascii="Arial" w:hAnsi="Arial" w:cs="Arial"/>
          <w:sz w:val="24"/>
          <w:szCs w:val="24"/>
        </w:rPr>
      </w:pPr>
      <w:r w:rsidRPr="00B2113F">
        <w:rPr>
          <w:rFonts w:ascii="Arial" w:hAnsi="Arial" w:cs="Arial"/>
          <w:sz w:val="24"/>
          <w:szCs w:val="24"/>
        </w:rPr>
        <w:t xml:space="preserve">se je </w:t>
      </w:r>
      <w:r w:rsidR="006C336C">
        <w:rPr>
          <w:rFonts w:ascii="Arial" w:hAnsi="Arial" w:cs="Arial"/>
          <w:sz w:val="24"/>
          <w:szCs w:val="24"/>
        </w:rPr>
        <w:t>upravičenec</w:t>
      </w:r>
      <w:r w:rsidR="00FC2C08">
        <w:rPr>
          <w:rFonts w:ascii="Arial" w:hAnsi="Arial" w:cs="Arial"/>
          <w:sz w:val="24"/>
          <w:szCs w:val="24"/>
        </w:rPr>
        <w:t xml:space="preserve"> </w:t>
      </w:r>
      <w:r w:rsidRPr="00D651A0">
        <w:rPr>
          <w:rFonts w:ascii="Arial" w:hAnsi="Arial" w:cs="Arial"/>
          <w:sz w:val="24"/>
          <w:szCs w:val="24"/>
        </w:rPr>
        <w:t xml:space="preserve">prijavil na javni razpis s pravočasno in popolno vlogo, ki jo je pregledala Komisija za izvedbo javnih </w:t>
      </w:r>
      <w:r w:rsidR="006C336C" w:rsidRPr="00D651A0">
        <w:rPr>
          <w:rFonts w:ascii="Arial" w:hAnsi="Arial" w:cs="Arial"/>
          <w:sz w:val="24"/>
          <w:szCs w:val="24"/>
        </w:rPr>
        <w:t>razpisov na področju kmetijstva,</w:t>
      </w:r>
    </w:p>
    <w:p w14:paraId="25F42708" w14:textId="77777777" w:rsidR="00B2113F" w:rsidRPr="00B2113F" w:rsidRDefault="00C517E9" w:rsidP="00B952EF">
      <w:pPr>
        <w:numPr>
          <w:ilvl w:val="0"/>
          <w:numId w:val="1"/>
        </w:numPr>
        <w:spacing w:after="0" w:line="240" w:lineRule="auto"/>
        <w:jc w:val="both"/>
        <w:rPr>
          <w:rFonts w:ascii="Arial" w:hAnsi="Arial" w:cs="Arial"/>
          <w:sz w:val="24"/>
          <w:szCs w:val="24"/>
        </w:rPr>
      </w:pPr>
      <w:r>
        <w:rPr>
          <w:rFonts w:ascii="Arial" w:hAnsi="Arial" w:cs="Arial"/>
          <w:sz w:val="24"/>
          <w:szCs w:val="24"/>
        </w:rPr>
        <w:t xml:space="preserve">je občina z odločbo </w:t>
      </w:r>
      <w:r w:rsidR="00B2113F" w:rsidRPr="00B2113F">
        <w:rPr>
          <w:rFonts w:ascii="Arial" w:hAnsi="Arial" w:cs="Arial"/>
          <w:sz w:val="24"/>
          <w:szCs w:val="24"/>
        </w:rPr>
        <w:t xml:space="preserve">št. ____________, z dne, ___________ </w:t>
      </w:r>
      <w:r>
        <w:rPr>
          <w:rFonts w:ascii="Arial" w:hAnsi="Arial" w:cs="Arial"/>
          <w:sz w:val="24"/>
          <w:szCs w:val="24"/>
        </w:rPr>
        <w:t>upravičencu</w:t>
      </w:r>
      <w:r w:rsidR="00B2113F" w:rsidRPr="00B2113F">
        <w:rPr>
          <w:rFonts w:ascii="Arial" w:hAnsi="Arial" w:cs="Arial"/>
          <w:sz w:val="24"/>
          <w:szCs w:val="24"/>
        </w:rPr>
        <w:t xml:space="preserve"> odobrila sredstva v višini </w:t>
      </w:r>
      <w:r w:rsidR="00B2113F" w:rsidRPr="00B2113F">
        <w:rPr>
          <w:rFonts w:ascii="Arial" w:hAnsi="Arial" w:cs="Arial"/>
          <w:bCs/>
          <w:sz w:val="24"/>
          <w:szCs w:val="24"/>
        </w:rPr>
        <w:t>________</w:t>
      </w:r>
      <w:r>
        <w:rPr>
          <w:rFonts w:ascii="Arial" w:hAnsi="Arial" w:cs="Arial"/>
          <w:bCs/>
          <w:sz w:val="24"/>
          <w:szCs w:val="24"/>
        </w:rPr>
        <w:t>__</w:t>
      </w:r>
      <w:r w:rsidR="00B2113F" w:rsidRPr="00B2113F">
        <w:rPr>
          <w:rFonts w:ascii="Arial" w:hAnsi="Arial" w:cs="Arial"/>
          <w:bCs/>
          <w:sz w:val="24"/>
          <w:szCs w:val="24"/>
        </w:rPr>
        <w:t xml:space="preserve"> EUR</w:t>
      </w:r>
      <w:r w:rsidR="00B2113F" w:rsidRPr="00B2113F">
        <w:rPr>
          <w:rFonts w:ascii="Arial" w:hAnsi="Arial" w:cs="Arial"/>
          <w:sz w:val="24"/>
          <w:szCs w:val="24"/>
        </w:rPr>
        <w:t>, in sicer za</w:t>
      </w:r>
      <w:r>
        <w:rPr>
          <w:rFonts w:ascii="Arial" w:hAnsi="Arial" w:cs="Arial"/>
          <w:sz w:val="24"/>
          <w:szCs w:val="24"/>
        </w:rPr>
        <w:t xml:space="preserve"> naslednje namene:</w:t>
      </w:r>
      <w:r w:rsidR="00B2113F" w:rsidRPr="00B2113F">
        <w:rPr>
          <w:rFonts w:ascii="Arial" w:hAnsi="Arial" w:cs="Arial"/>
          <w:sz w:val="24"/>
          <w:szCs w:val="24"/>
        </w:rPr>
        <w:t xml:space="preserve"> __________________________</w:t>
      </w:r>
      <w:r>
        <w:rPr>
          <w:rFonts w:ascii="Arial" w:hAnsi="Arial" w:cs="Arial"/>
          <w:sz w:val="24"/>
          <w:szCs w:val="24"/>
        </w:rPr>
        <w:t>_______________________________________</w:t>
      </w:r>
      <w:r w:rsidR="00B2113F" w:rsidRPr="00B2113F">
        <w:rPr>
          <w:rFonts w:ascii="Arial" w:hAnsi="Arial" w:cs="Arial"/>
          <w:sz w:val="24"/>
          <w:szCs w:val="24"/>
        </w:rPr>
        <w:t xml:space="preserve"> </w:t>
      </w:r>
    </w:p>
    <w:p w14:paraId="228A3533" w14:textId="77777777" w:rsidR="00C517E9" w:rsidRDefault="00C517E9" w:rsidP="00B952EF">
      <w:pPr>
        <w:pStyle w:val="Telobesedila"/>
        <w:jc w:val="both"/>
        <w:rPr>
          <w:rFonts w:ascii="Arial" w:hAnsi="Arial" w:cs="Arial"/>
        </w:rPr>
      </w:pPr>
    </w:p>
    <w:p w14:paraId="2CA9448F" w14:textId="38EF62B3" w:rsidR="00B86535" w:rsidRPr="00B2113F" w:rsidRDefault="00B86535" w:rsidP="0060263D">
      <w:pPr>
        <w:pStyle w:val="Telobesedila"/>
        <w:jc w:val="both"/>
        <w:rPr>
          <w:rFonts w:ascii="Arial" w:hAnsi="Arial" w:cs="Arial"/>
        </w:rPr>
      </w:pPr>
      <w:r w:rsidRPr="00B86535">
        <w:rPr>
          <w:rFonts w:ascii="Arial" w:hAnsi="Arial" w:cs="Arial"/>
        </w:rPr>
        <w:t xml:space="preserve">Sredstva se dodeljujejo na podlagi </w:t>
      </w:r>
      <w:r w:rsidR="0060263D" w:rsidRPr="0060263D">
        <w:rPr>
          <w:rFonts w:ascii="Arial" w:hAnsi="Arial" w:cs="Arial"/>
        </w:rPr>
        <w:t>sheme državne pomoči »Finančna sredstva za ohranjanje</w:t>
      </w:r>
      <w:r w:rsidR="0060263D">
        <w:rPr>
          <w:rFonts w:ascii="Arial" w:hAnsi="Arial" w:cs="Arial"/>
        </w:rPr>
        <w:t xml:space="preserve"> </w:t>
      </w:r>
      <w:r w:rsidR="0060263D" w:rsidRPr="0060263D">
        <w:rPr>
          <w:rFonts w:ascii="Arial" w:hAnsi="Arial" w:cs="Arial"/>
        </w:rPr>
        <w:t>in spodbujanje razvoja kmetijstva in podeželja v Občini Šmarješke Toplice«</w:t>
      </w:r>
      <w:r w:rsidR="0060263D">
        <w:rPr>
          <w:rFonts w:ascii="Arial" w:hAnsi="Arial" w:cs="Arial"/>
        </w:rPr>
        <w:t xml:space="preserve"> </w:t>
      </w:r>
      <w:r w:rsidR="0060263D" w:rsidRPr="0060263D">
        <w:rPr>
          <w:rFonts w:ascii="Arial" w:hAnsi="Arial" w:cs="Arial"/>
        </w:rPr>
        <w:t>(št. priglasitve: KSI-155-2241161-2024; identifikacijska številka: SA.117156)</w:t>
      </w:r>
      <w:r w:rsidR="0060263D">
        <w:rPr>
          <w:rFonts w:ascii="Arial" w:hAnsi="Arial" w:cs="Arial"/>
        </w:rPr>
        <w:t>.</w:t>
      </w:r>
    </w:p>
    <w:p w14:paraId="74B7E36F"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4D9D1016" w14:textId="77777777" w:rsidR="00B2113F" w:rsidRDefault="00B2113F" w:rsidP="00B952EF">
      <w:pPr>
        <w:pStyle w:val="Telobesedila2"/>
        <w:jc w:val="both"/>
        <w:rPr>
          <w:rFonts w:ascii="Arial" w:hAnsi="Arial" w:cs="Arial"/>
          <w:b w:val="0"/>
          <w:sz w:val="24"/>
        </w:rPr>
      </w:pPr>
      <w:r w:rsidRPr="00B2113F">
        <w:rPr>
          <w:rFonts w:ascii="Arial" w:hAnsi="Arial" w:cs="Arial"/>
          <w:b w:val="0"/>
          <w:sz w:val="24"/>
        </w:rPr>
        <w:t>Občina bo sredstva iz 1. člena te pogodbe nakazala na podlagi predložitve zahtevka za izplačilo sredstev, kateremu morajo biti priložena doka</w:t>
      </w:r>
      <w:r w:rsidR="000C46DA">
        <w:rPr>
          <w:rFonts w:ascii="Arial" w:hAnsi="Arial" w:cs="Arial"/>
          <w:b w:val="0"/>
          <w:sz w:val="24"/>
        </w:rPr>
        <w:t>zila za uveljavljanje pomoči</w:t>
      </w:r>
      <w:r w:rsidRPr="00B2113F">
        <w:rPr>
          <w:rFonts w:ascii="Arial" w:hAnsi="Arial" w:cs="Arial"/>
          <w:b w:val="0"/>
          <w:sz w:val="24"/>
        </w:rPr>
        <w:t xml:space="preserve"> (kopije računov in potrdil o plačanih računih).</w:t>
      </w:r>
    </w:p>
    <w:p w14:paraId="1D7EF216" w14:textId="77777777" w:rsidR="0008501B" w:rsidRDefault="0008501B" w:rsidP="0008501B">
      <w:pPr>
        <w:pStyle w:val="Telobesedila2"/>
        <w:jc w:val="both"/>
        <w:rPr>
          <w:rFonts w:ascii="Arial" w:hAnsi="Arial" w:cs="Arial"/>
          <w:b w:val="0"/>
          <w:sz w:val="24"/>
        </w:rPr>
      </w:pPr>
    </w:p>
    <w:p w14:paraId="2A1A0485" w14:textId="759E357B" w:rsidR="0008501B" w:rsidRDefault="0008501B" w:rsidP="0008501B">
      <w:pPr>
        <w:pStyle w:val="Telobesedila2"/>
        <w:jc w:val="both"/>
        <w:rPr>
          <w:rFonts w:ascii="Arial" w:hAnsi="Arial" w:cs="Arial"/>
          <w:b w:val="0"/>
          <w:sz w:val="24"/>
        </w:rPr>
      </w:pPr>
      <w:r>
        <w:rPr>
          <w:rFonts w:ascii="Arial" w:hAnsi="Arial" w:cs="Arial"/>
          <w:b w:val="0"/>
          <w:sz w:val="24"/>
        </w:rPr>
        <w:t>Rok za</w:t>
      </w:r>
      <w:r w:rsidR="00D55953">
        <w:rPr>
          <w:rFonts w:ascii="Arial" w:hAnsi="Arial" w:cs="Arial"/>
          <w:b w:val="0"/>
          <w:sz w:val="24"/>
        </w:rPr>
        <w:t xml:space="preserve"> vložitev zahtevka je </w:t>
      </w:r>
      <w:r w:rsidR="00F35216">
        <w:rPr>
          <w:rFonts w:ascii="Arial" w:hAnsi="Arial" w:cs="Arial"/>
          <w:sz w:val="24"/>
        </w:rPr>
        <w:t>1</w:t>
      </w:r>
      <w:r w:rsidR="00E5073F">
        <w:rPr>
          <w:rFonts w:ascii="Arial" w:hAnsi="Arial" w:cs="Arial"/>
          <w:sz w:val="24"/>
        </w:rPr>
        <w:t>.</w:t>
      </w:r>
      <w:r w:rsidR="00F35216">
        <w:rPr>
          <w:rFonts w:ascii="Arial" w:hAnsi="Arial" w:cs="Arial"/>
          <w:sz w:val="24"/>
        </w:rPr>
        <w:t xml:space="preserve"> </w:t>
      </w:r>
      <w:r w:rsidR="00E5073F">
        <w:rPr>
          <w:rFonts w:ascii="Arial" w:hAnsi="Arial" w:cs="Arial"/>
          <w:sz w:val="24"/>
        </w:rPr>
        <w:t>12.</w:t>
      </w:r>
      <w:r w:rsidR="00F35216">
        <w:rPr>
          <w:rFonts w:ascii="Arial" w:hAnsi="Arial" w:cs="Arial"/>
          <w:sz w:val="24"/>
        </w:rPr>
        <w:t xml:space="preserve"> </w:t>
      </w:r>
      <w:r w:rsidR="00E5073F">
        <w:rPr>
          <w:rFonts w:ascii="Arial" w:hAnsi="Arial" w:cs="Arial"/>
          <w:sz w:val="24"/>
        </w:rPr>
        <w:t>202</w:t>
      </w:r>
      <w:r w:rsidR="00D06EF4">
        <w:rPr>
          <w:rFonts w:ascii="Arial" w:hAnsi="Arial" w:cs="Arial"/>
          <w:sz w:val="24"/>
        </w:rPr>
        <w:t>6</w:t>
      </w:r>
      <w:r>
        <w:rPr>
          <w:rFonts w:ascii="Arial" w:hAnsi="Arial" w:cs="Arial"/>
          <w:b w:val="0"/>
          <w:sz w:val="24"/>
        </w:rPr>
        <w:t>.</w:t>
      </w:r>
    </w:p>
    <w:p w14:paraId="0F5DC6A0" w14:textId="77777777" w:rsidR="00B952EF" w:rsidRDefault="00B952EF" w:rsidP="00B952EF">
      <w:pPr>
        <w:pStyle w:val="Telobesedila2"/>
        <w:jc w:val="both"/>
        <w:rPr>
          <w:rFonts w:ascii="Arial" w:hAnsi="Arial" w:cs="Arial"/>
          <w:b w:val="0"/>
          <w:sz w:val="24"/>
        </w:rPr>
      </w:pPr>
    </w:p>
    <w:p w14:paraId="1B99A425"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703AE5DF" w14:textId="77777777" w:rsidR="0003002B" w:rsidRDefault="00B2113F" w:rsidP="00B952EF">
      <w:pPr>
        <w:spacing w:after="0" w:line="240" w:lineRule="auto"/>
        <w:jc w:val="both"/>
        <w:rPr>
          <w:rFonts w:ascii="Arial" w:hAnsi="Arial" w:cs="Arial"/>
          <w:sz w:val="24"/>
          <w:szCs w:val="24"/>
        </w:rPr>
      </w:pPr>
      <w:r w:rsidRPr="00B2113F">
        <w:rPr>
          <w:rFonts w:ascii="Arial" w:hAnsi="Arial" w:cs="Arial"/>
          <w:sz w:val="24"/>
          <w:szCs w:val="24"/>
        </w:rPr>
        <w:t xml:space="preserve">Občina bo odobrena sredstva </w:t>
      </w:r>
      <w:r w:rsidR="00C72BB5">
        <w:rPr>
          <w:rFonts w:ascii="Arial" w:hAnsi="Arial" w:cs="Arial"/>
          <w:sz w:val="24"/>
          <w:szCs w:val="24"/>
        </w:rPr>
        <w:t xml:space="preserve">nakazala na račun upravičenca </w:t>
      </w:r>
      <w:r w:rsidR="0003002B">
        <w:rPr>
          <w:rFonts w:ascii="Arial" w:hAnsi="Arial" w:cs="Arial"/>
          <w:sz w:val="24"/>
          <w:szCs w:val="24"/>
        </w:rPr>
        <w:t xml:space="preserve">št. </w:t>
      </w:r>
      <w:r w:rsidR="00DF431E">
        <w:rPr>
          <w:rFonts w:ascii="Arial" w:hAnsi="Arial" w:cs="Arial"/>
          <w:sz w:val="24"/>
          <w:szCs w:val="24"/>
        </w:rPr>
        <w:t>_________________________</w:t>
      </w:r>
      <w:r w:rsidR="0003002B">
        <w:rPr>
          <w:rFonts w:ascii="Arial" w:hAnsi="Arial" w:cs="Arial"/>
          <w:sz w:val="24"/>
          <w:szCs w:val="24"/>
        </w:rPr>
        <w:t xml:space="preserve">, odprtem pri ________________________________ </w:t>
      </w:r>
      <w:r w:rsidR="00C72BB5">
        <w:rPr>
          <w:rFonts w:ascii="Arial" w:hAnsi="Arial" w:cs="Arial"/>
          <w:sz w:val="24"/>
          <w:szCs w:val="24"/>
        </w:rPr>
        <w:t>v roku 30. dni po prejemu zahtevka</w:t>
      </w:r>
      <w:r w:rsidR="0003002B">
        <w:rPr>
          <w:rFonts w:ascii="Arial" w:hAnsi="Arial" w:cs="Arial"/>
          <w:sz w:val="24"/>
          <w:szCs w:val="24"/>
        </w:rPr>
        <w:t xml:space="preserve"> z ustreznimi prilogami.</w:t>
      </w:r>
    </w:p>
    <w:p w14:paraId="1E919253" w14:textId="77777777" w:rsidR="000C46DA" w:rsidRDefault="0003002B" w:rsidP="00B952EF">
      <w:pPr>
        <w:spacing w:after="0" w:line="240" w:lineRule="auto"/>
        <w:jc w:val="both"/>
        <w:rPr>
          <w:rFonts w:ascii="Arial" w:hAnsi="Arial" w:cs="Arial"/>
          <w:sz w:val="24"/>
          <w:szCs w:val="24"/>
        </w:rPr>
      </w:pPr>
      <w:r>
        <w:rPr>
          <w:rFonts w:ascii="Arial" w:hAnsi="Arial" w:cs="Arial"/>
          <w:sz w:val="24"/>
          <w:szCs w:val="24"/>
        </w:rPr>
        <w:t xml:space="preserve"> </w:t>
      </w:r>
    </w:p>
    <w:p w14:paraId="51A74CCC" w14:textId="36743455" w:rsidR="00C517E9" w:rsidRDefault="00B2113F" w:rsidP="00B952EF">
      <w:pPr>
        <w:spacing w:after="0" w:line="240" w:lineRule="auto"/>
        <w:jc w:val="both"/>
        <w:rPr>
          <w:rFonts w:ascii="Arial" w:hAnsi="Arial" w:cs="Arial"/>
          <w:sz w:val="24"/>
          <w:szCs w:val="24"/>
        </w:rPr>
      </w:pPr>
      <w:r w:rsidRPr="00B2113F">
        <w:rPr>
          <w:rFonts w:ascii="Arial" w:hAnsi="Arial" w:cs="Arial"/>
          <w:sz w:val="24"/>
          <w:szCs w:val="24"/>
        </w:rPr>
        <w:lastRenderedPageBreak/>
        <w:t xml:space="preserve">Sredstva bodo izplačana iz </w:t>
      </w:r>
      <w:r w:rsidR="00C517E9">
        <w:rPr>
          <w:rFonts w:ascii="Arial" w:hAnsi="Arial" w:cs="Arial"/>
          <w:sz w:val="24"/>
          <w:szCs w:val="24"/>
        </w:rPr>
        <w:t>proračuna Občine Šmarješke Toplice</w:t>
      </w:r>
      <w:r w:rsidR="00DA4B63">
        <w:rPr>
          <w:rFonts w:ascii="Arial" w:hAnsi="Arial" w:cs="Arial"/>
          <w:sz w:val="24"/>
          <w:szCs w:val="24"/>
        </w:rPr>
        <w:t>,</w:t>
      </w:r>
      <w:r w:rsidR="00C517E9">
        <w:rPr>
          <w:rFonts w:ascii="Arial" w:hAnsi="Arial" w:cs="Arial"/>
          <w:sz w:val="24"/>
          <w:szCs w:val="24"/>
        </w:rPr>
        <w:t xml:space="preserve"> iz </w:t>
      </w:r>
      <w:r w:rsidRPr="00B2113F">
        <w:rPr>
          <w:rFonts w:ascii="Arial" w:hAnsi="Arial" w:cs="Arial"/>
          <w:sz w:val="24"/>
          <w:szCs w:val="24"/>
        </w:rPr>
        <w:t xml:space="preserve">proračunske postavke </w:t>
      </w:r>
      <w:r w:rsidR="00C517E9">
        <w:rPr>
          <w:rFonts w:ascii="Arial" w:hAnsi="Arial" w:cs="Arial"/>
          <w:sz w:val="24"/>
          <w:szCs w:val="24"/>
        </w:rPr>
        <w:t>11001 Podpora</w:t>
      </w:r>
      <w:r w:rsidR="00DA4B63">
        <w:rPr>
          <w:rFonts w:ascii="Arial" w:hAnsi="Arial" w:cs="Arial"/>
          <w:sz w:val="24"/>
          <w:szCs w:val="24"/>
        </w:rPr>
        <w:t xml:space="preserve"> kmetijskim gospodarstvom, konta</w:t>
      </w:r>
      <w:r w:rsidR="00C517E9">
        <w:rPr>
          <w:rFonts w:ascii="Arial" w:hAnsi="Arial" w:cs="Arial"/>
          <w:sz w:val="24"/>
          <w:szCs w:val="24"/>
        </w:rPr>
        <w:t xml:space="preserve"> 410217 Kompleksne subvencije v kmetijstvu.</w:t>
      </w:r>
    </w:p>
    <w:p w14:paraId="41524FCD" w14:textId="77777777" w:rsidR="00B2113F" w:rsidRDefault="00C71875"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w:t>
      </w:r>
      <w:r w:rsidR="00B2113F" w:rsidRPr="00C517E9">
        <w:rPr>
          <w:rFonts w:ascii="Arial" w:hAnsi="Arial" w:cs="Arial"/>
          <w:b/>
          <w:sz w:val="24"/>
          <w:szCs w:val="24"/>
        </w:rPr>
        <w:t>len</w:t>
      </w:r>
    </w:p>
    <w:p w14:paraId="6F2A4FA4" w14:textId="77777777" w:rsidR="00B2113F" w:rsidRPr="00B2113F" w:rsidRDefault="006C336C" w:rsidP="00B952EF">
      <w:pPr>
        <w:spacing w:after="0" w:line="240" w:lineRule="auto"/>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zavezuje, da:</w:t>
      </w:r>
    </w:p>
    <w:p w14:paraId="453E2823"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za naložbo vodil predpisano dokumentacijo in jo hranil še najmanj 10 let po izplačilu sredstev s strani občine,</w:t>
      </w:r>
    </w:p>
    <w:p w14:paraId="7C968D5E"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naložbe ne bo uporabljal v nasprotju z namenom dodelitve sredstev,</w:t>
      </w:r>
    </w:p>
    <w:p w14:paraId="36BA5A5E"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investicija po zaključku le-te v uporabi za namen, za katerega je pridobil sredstva, vsaj še 5 let po izplačilu sredstev,</w:t>
      </w:r>
    </w:p>
    <w:p w14:paraId="26298E82" w14:textId="4FA75DE0"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 xml:space="preserve">bo dopolnilno dejavnost, za katero je pridobil(a) sredstva po Pravilniku o ohranjanju in spodbujanju razvoja kmetijstva in podeželja v občini </w:t>
      </w:r>
      <w:r w:rsidR="003A7343">
        <w:rPr>
          <w:rFonts w:ascii="Arial" w:hAnsi="Arial" w:cs="Arial"/>
          <w:sz w:val="24"/>
          <w:szCs w:val="24"/>
        </w:rPr>
        <w:t>Šmarješke Toplice</w:t>
      </w:r>
      <w:r w:rsidR="00E5073F">
        <w:rPr>
          <w:rFonts w:ascii="Arial" w:hAnsi="Arial" w:cs="Arial"/>
          <w:sz w:val="24"/>
          <w:szCs w:val="24"/>
        </w:rPr>
        <w:t xml:space="preserve"> (Uradno glasilo e-očina, št. 45/24)</w:t>
      </w:r>
      <w:r w:rsidRPr="003A7343">
        <w:rPr>
          <w:rFonts w:ascii="Arial" w:hAnsi="Arial" w:cs="Arial"/>
          <w:sz w:val="24"/>
          <w:szCs w:val="24"/>
        </w:rPr>
        <w:t>, opravljal(a) vsaj še 5 let po zaključeni investiciji;</w:t>
      </w:r>
    </w:p>
    <w:p w14:paraId="234CDA35"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color w:val="000000"/>
          <w:sz w:val="24"/>
          <w:szCs w:val="24"/>
        </w:rPr>
        <w:t>bo naložba zaključena pred predložitvijo zahtevka za izplačilo sredstev oz.</w:t>
      </w:r>
      <w:r w:rsidRPr="003A7343">
        <w:rPr>
          <w:rFonts w:ascii="Arial" w:hAnsi="Arial" w:cs="Arial"/>
          <w:sz w:val="24"/>
          <w:szCs w:val="24"/>
        </w:rPr>
        <w:t xml:space="preserve"> vključitev opreme v proces dela dopolnilne dejavnosti,</w:t>
      </w:r>
    </w:p>
    <w:p w14:paraId="565BF9F2"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omogočil občini vpogled v dokumentacijo in kontrolo koriščenja namenskih sredstev,</w:t>
      </w:r>
    </w:p>
    <w:p w14:paraId="219098D3"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 xml:space="preserve">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 </w:t>
      </w:r>
    </w:p>
    <w:p w14:paraId="43439D4F" w14:textId="513529FD" w:rsidR="00B2113F" w:rsidRDefault="00D55953" w:rsidP="00B952EF">
      <w:pPr>
        <w:pStyle w:val="Odstavekseznama"/>
        <w:numPr>
          <w:ilvl w:val="0"/>
          <w:numId w:val="9"/>
        </w:numPr>
        <w:spacing w:after="0" w:line="240" w:lineRule="auto"/>
        <w:jc w:val="both"/>
        <w:rPr>
          <w:rFonts w:ascii="Arial" w:hAnsi="Arial" w:cs="Arial"/>
          <w:sz w:val="24"/>
          <w:szCs w:val="24"/>
        </w:rPr>
      </w:pPr>
      <w:r>
        <w:rPr>
          <w:rFonts w:ascii="Arial" w:hAnsi="Arial" w:cs="Arial"/>
          <w:sz w:val="24"/>
          <w:szCs w:val="24"/>
        </w:rPr>
        <w:t>bo do</w:t>
      </w:r>
      <w:r w:rsidR="00F35216">
        <w:rPr>
          <w:rFonts w:ascii="Arial" w:hAnsi="Arial" w:cs="Arial"/>
          <w:sz w:val="24"/>
          <w:szCs w:val="24"/>
        </w:rPr>
        <w:t xml:space="preserve"> 1. 12. 202</w:t>
      </w:r>
      <w:r w:rsidR="00D06EF4">
        <w:rPr>
          <w:rFonts w:ascii="Arial" w:hAnsi="Arial" w:cs="Arial"/>
          <w:sz w:val="24"/>
          <w:szCs w:val="24"/>
        </w:rPr>
        <w:t>6</w:t>
      </w:r>
      <w:r w:rsidR="00B2113F" w:rsidRPr="003A7343">
        <w:rPr>
          <w:rFonts w:ascii="Arial" w:hAnsi="Arial" w:cs="Arial"/>
          <w:sz w:val="24"/>
          <w:szCs w:val="24"/>
        </w:rPr>
        <w:t xml:space="preserve"> na občino dostavil zahtevke s prilogami, kajti kasneje dani zahtevki ne bodo upoštevani.</w:t>
      </w:r>
    </w:p>
    <w:p w14:paraId="13F6C48E" w14:textId="77777777" w:rsidR="00B952EF" w:rsidRPr="003A7343" w:rsidRDefault="00B952EF" w:rsidP="00B952EF">
      <w:pPr>
        <w:pStyle w:val="Odstavekseznama"/>
        <w:spacing w:after="0" w:line="240" w:lineRule="auto"/>
        <w:jc w:val="both"/>
        <w:rPr>
          <w:rFonts w:ascii="Arial" w:hAnsi="Arial" w:cs="Arial"/>
          <w:sz w:val="24"/>
          <w:szCs w:val="24"/>
        </w:rPr>
      </w:pPr>
    </w:p>
    <w:p w14:paraId="7CDF41CA"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1BEBEA28" w14:textId="77777777" w:rsidR="00B2113F" w:rsidRDefault="006C336C" w:rsidP="00B952EF">
      <w:pPr>
        <w:spacing w:after="0" w:line="240" w:lineRule="auto"/>
        <w:jc w:val="both"/>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strinja, da ni upravičen do izplačila odobrenih sredstev v celoti, v kolikor ne izvede investicije v celoti. Sredstva se sorazmerno zmanjšajo, v kolikor je znesek končne investicije manjši od predvidene investicije po predračunih.</w:t>
      </w:r>
    </w:p>
    <w:p w14:paraId="4482B91A" w14:textId="77777777" w:rsidR="00C72BB5" w:rsidRPr="00B2113F" w:rsidRDefault="00C72BB5" w:rsidP="00B952EF">
      <w:pPr>
        <w:spacing w:after="0" w:line="240" w:lineRule="auto"/>
        <w:jc w:val="both"/>
        <w:rPr>
          <w:rFonts w:ascii="Arial" w:hAnsi="Arial" w:cs="Arial"/>
          <w:sz w:val="24"/>
          <w:szCs w:val="24"/>
        </w:rPr>
      </w:pPr>
    </w:p>
    <w:p w14:paraId="6603F99A" w14:textId="77777777" w:rsidR="00B2113F" w:rsidRPr="00B2113F" w:rsidRDefault="006C336C" w:rsidP="00B952EF">
      <w:pPr>
        <w:spacing w:after="0" w:line="240" w:lineRule="auto"/>
        <w:jc w:val="both"/>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strinja, da mora s sklepom odobrena in že izplačana sredstva na podlagi te pogodbe vrniti skupaj s pripadajočimi zakonskimi obrestmi, navedenimi v zahtevku za vračilo sredstev, v roku 8 dni od vročitve zahtevka, če se ugotovi, da:</w:t>
      </w:r>
    </w:p>
    <w:p w14:paraId="418B7D02"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so bila dodeljena sredstva delno ali</w:t>
      </w:r>
      <w:r w:rsidR="00C72BB5">
        <w:rPr>
          <w:rFonts w:ascii="Arial" w:hAnsi="Arial" w:cs="Arial"/>
        </w:rPr>
        <w:t xml:space="preserve"> v celoti nenamensko porabljena,</w:t>
      </w:r>
    </w:p>
    <w:p w14:paraId="1F479D6E"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je upravičenec za katerikoli namen pridobitve sred</w:t>
      </w:r>
      <w:r w:rsidR="00C72BB5">
        <w:rPr>
          <w:rFonts w:ascii="Arial" w:hAnsi="Arial" w:cs="Arial"/>
        </w:rPr>
        <w:t>stev navajal neresnične podatke,</w:t>
      </w:r>
    </w:p>
    <w:p w14:paraId="196F476D"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je upravičenec za isti namen in iz istega naslova</w:t>
      </w:r>
      <w:r w:rsidR="00C72BB5">
        <w:rPr>
          <w:rFonts w:ascii="Arial" w:hAnsi="Arial" w:cs="Arial"/>
        </w:rPr>
        <w:t xml:space="preserve"> že pridobil finančna sredstva.</w:t>
      </w:r>
    </w:p>
    <w:p w14:paraId="5D13D87E" w14:textId="77777777" w:rsidR="00B2113F" w:rsidRPr="00B2113F" w:rsidRDefault="00B2113F" w:rsidP="00B952EF">
      <w:pPr>
        <w:pStyle w:val="Telobesedila"/>
        <w:jc w:val="both"/>
        <w:rPr>
          <w:rFonts w:ascii="Arial" w:hAnsi="Arial" w:cs="Arial"/>
        </w:rPr>
      </w:pPr>
    </w:p>
    <w:p w14:paraId="5D6546F1" w14:textId="77777777" w:rsidR="00D45DB3" w:rsidRDefault="00B2113F" w:rsidP="00B952EF">
      <w:pPr>
        <w:pStyle w:val="Telobesedila"/>
        <w:jc w:val="both"/>
        <w:rPr>
          <w:rFonts w:ascii="Arial" w:hAnsi="Arial" w:cs="Arial"/>
        </w:rPr>
      </w:pPr>
      <w:r w:rsidRPr="00B2113F">
        <w:rPr>
          <w:rFonts w:ascii="Arial" w:hAnsi="Arial" w:cs="Arial"/>
        </w:rPr>
        <w:t>V navedenih primerih ugotovljene nenamenske porabe sredstev, upravičenec izgubi pravico do pridobitve sredste</w:t>
      </w:r>
      <w:r w:rsidR="003A7343">
        <w:rPr>
          <w:rFonts w:ascii="Arial" w:hAnsi="Arial" w:cs="Arial"/>
        </w:rPr>
        <w:t xml:space="preserve">v po tem pravilniku za naslednja tri leta. </w:t>
      </w:r>
    </w:p>
    <w:p w14:paraId="115F7E58" w14:textId="77777777" w:rsidR="000C46DA" w:rsidRDefault="000C46DA" w:rsidP="00B952EF">
      <w:pPr>
        <w:pStyle w:val="Telobesedila"/>
        <w:jc w:val="both"/>
        <w:rPr>
          <w:rFonts w:ascii="Arial" w:hAnsi="Arial" w:cs="Arial"/>
        </w:rPr>
      </w:pPr>
    </w:p>
    <w:p w14:paraId="177EB3F0" w14:textId="77777777" w:rsidR="000C46DA" w:rsidRDefault="000C46DA" w:rsidP="00B952EF">
      <w:pPr>
        <w:pStyle w:val="Telobesedila"/>
        <w:jc w:val="both"/>
        <w:rPr>
          <w:rFonts w:ascii="Arial" w:hAnsi="Arial" w:cs="Arial"/>
        </w:rPr>
      </w:pPr>
    </w:p>
    <w:p w14:paraId="72C9B9FA" w14:textId="77777777" w:rsidR="00D45DB3" w:rsidRPr="00B952EF" w:rsidRDefault="00D45DB3" w:rsidP="00B952EF">
      <w:pPr>
        <w:pStyle w:val="Odstavekseznama"/>
        <w:numPr>
          <w:ilvl w:val="0"/>
          <w:numId w:val="8"/>
        </w:numPr>
        <w:autoSpaceDE w:val="0"/>
        <w:autoSpaceDN w:val="0"/>
        <w:adjustRightInd w:val="0"/>
        <w:spacing w:after="0" w:line="240" w:lineRule="auto"/>
        <w:jc w:val="center"/>
        <w:rPr>
          <w:rFonts w:ascii="Arial" w:eastAsia="Times New Roman" w:hAnsi="Arial" w:cs="Arial"/>
          <w:b/>
          <w:sz w:val="24"/>
          <w:szCs w:val="24"/>
          <w:lang w:eastAsia="sl-SI"/>
        </w:rPr>
      </w:pPr>
      <w:r w:rsidRPr="00D45DB3">
        <w:rPr>
          <w:rFonts w:ascii="Arial" w:eastAsia="Times New Roman" w:hAnsi="Arial" w:cs="Arial"/>
          <w:b/>
          <w:sz w:val="24"/>
          <w:szCs w:val="24"/>
          <w:lang w:eastAsia="sl-SI"/>
        </w:rPr>
        <w:t>člen</w:t>
      </w:r>
    </w:p>
    <w:p w14:paraId="3FF0AA13" w14:textId="6F3A16FE" w:rsidR="00D45DB3" w:rsidRPr="00D45DB3" w:rsidRDefault="00D45DB3" w:rsidP="00B952EF">
      <w:pPr>
        <w:autoSpaceDE w:val="0"/>
        <w:autoSpaceDN w:val="0"/>
        <w:adjustRightInd w:val="0"/>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Namensko porabo proračunskih sredstev za ohranjanje in razvoj kmetijstva in podeželja v Občini, pridobljenih po tem javnem razpisu, spremljajo in preverjajo pri prejemnikih občinska strokovna služba</w:t>
      </w:r>
      <w:r w:rsidR="00C72BB5">
        <w:rPr>
          <w:rFonts w:ascii="Arial" w:eastAsia="Times New Roman" w:hAnsi="Arial" w:cs="Arial"/>
          <w:sz w:val="24"/>
          <w:szCs w:val="24"/>
          <w:lang w:eastAsia="sl-SI"/>
        </w:rPr>
        <w:t xml:space="preserve"> in s sklepom župa</w:t>
      </w:r>
      <w:r w:rsidR="00E5073F">
        <w:rPr>
          <w:rFonts w:ascii="Arial" w:eastAsia="Times New Roman" w:hAnsi="Arial" w:cs="Arial"/>
          <w:sz w:val="24"/>
          <w:szCs w:val="24"/>
          <w:lang w:eastAsia="sl-SI"/>
        </w:rPr>
        <w:t>na</w:t>
      </w:r>
      <w:r w:rsidR="00C72BB5">
        <w:rPr>
          <w:rFonts w:ascii="Arial" w:eastAsia="Times New Roman" w:hAnsi="Arial" w:cs="Arial"/>
          <w:sz w:val="24"/>
          <w:szCs w:val="24"/>
          <w:lang w:eastAsia="sl-SI"/>
        </w:rPr>
        <w:t xml:space="preserve"> imenovana komisija p</w:t>
      </w:r>
      <w:r w:rsidRPr="00D45DB3">
        <w:rPr>
          <w:rFonts w:ascii="Arial" w:eastAsia="Times New Roman" w:hAnsi="Arial" w:cs="Arial"/>
          <w:sz w:val="24"/>
          <w:szCs w:val="24"/>
          <w:lang w:eastAsia="sl-SI"/>
        </w:rPr>
        <w:t>r</w:t>
      </w:r>
      <w:r w:rsidR="00C72BB5">
        <w:rPr>
          <w:rFonts w:ascii="Arial" w:eastAsia="Times New Roman" w:hAnsi="Arial" w:cs="Arial"/>
          <w:sz w:val="24"/>
          <w:szCs w:val="24"/>
          <w:lang w:eastAsia="sl-SI"/>
        </w:rPr>
        <w:t xml:space="preserve">istojna za področje kmetijstva </w:t>
      </w:r>
      <w:r w:rsidRPr="00D45DB3">
        <w:rPr>
          <w:rFonts w:ascii="Arial" w:eastAsia="Times New Roman" w:hAnsi="Arial" w:cs="Arial"/>
          <w:sz w:val="24"/>
          <w:szCs w:val="24"/>
          <w:lang w:eastAsia="sl-SI"/>
        </w:rPr>
        <w:t>ter Nadzorni odbor Občine</w:t>
      </w:r>
      <w:r w:rsidR="00C72BB5">
        <w:rPr>
          <w:rFonts w:ascii="Arial" w:eastAsia="Times New Roman" w:hAnsi="Arial" w:cs="Arial"/>
          <w:sz w:val="24"/>
          <w:szCs w:val="24"/>
          <w:lang w:eastAsia="sl-SI"/>
        </w:rPr>
        <w:t xml:space="preserve">, </w:t>
      </w:r>
      <w:r w:rsidR="00C72BB5" w:rsidRPr="00D45DB3">
        <w:rPr>
          <w:rFonts w:ascii="Arial" w:eastAsia="Times New Roman" w:hAnsi="Arial" w:cs="Arial"/>
          <w:sz w:val="24"/>
          <w:szCs w:val="24"/>
          <w:lang w:eastAsia="sl-SI"/>
        </w:rPr>
        <w:t>kot pooblaščenci</w:t>
      </w:r>
      <w:r w:rsidRPr="00D45DB3">
        <w:rPr>
          <w:rFonts w:ascii="Arial" w:eastAsia="Times New Roman" w:hAnsi="Arial" w:cs="Arial"/>
          <w:sz w:val="24"/>
          <w:szCs w:val="24"/>
          <w:lang w:eastAsia="sl-SI"/>
        </w:rPr>
        <w:t>.</w:t>
      </w:r>
    </w:p>
    <w:p w14:paraId="0EB9774B" w14:textId="77777777" w:rsidR="00D45DB3" w:rsidRPr="00D45DB3" w:rsidRDefault="00D45DB3" w:rsidP="00B952EF">
      <w:pPr>
        <w:spacing w:after="0" w:line="240" w:lineRule="auto"/>
        <w:jc w:val="both"/>
        <w:rPr>
          <w:rFonts w:ascii="Arial" w:eastAsia="Times New Roman" w:hAnsi="Arial" w:cs="Arial"/>
          <w:sz w:val="24"/>
          <w:szCs w:val="24"/>
          <w:lang w:eastAsia="sl-SI"/>
        </w:rPr>
      </w:pPr>
    </w:p>
    <w:p w14:paraId="7C222A4B" w14:textId="77777777" w:rsidR="006C336C" w:rsidRPr="006C336C" w:rsidRDefault="00D45DB3" w:rsidP="006C336C">
      <w:pPr>
        <w:autoSpaceDE w:val="0"/>
        <w:autoSpaceDN w:val="0"/>
        <w:adjustRightInd w:val="0"/>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 xml:space="preserve">Zgoraj navedeni imajo kadarkoli pravico nadzora nad izvedbo investicije, nad namensko porabo dodeljenih sredstev Občine z vpogledom v dokumentacijo in </w:t>
      </w:r>
      <w:r w:rsidRPr="00D45DB3">
        <w:rPr>
          <w:rFonts w:ascii="Arial" w:eastAsia="Times New Roman" w:hAnsi="Arial" w:cs="Arial"/>
          <w:sz w:val="24"/>
          <w:szCs w:val="24"/>
          <w:lang w:eastAsia="sl-SI"/>
        </w:rPr>
        <w:lastRenderedPageBreak/>
        <w:t>obračun stroškov v zvezi z izvedbo investicije, ki je predmet te pogodbe ter izpolnitvijo ostalih prejemnikovih obveznosti po pogodbi, upravičenec pa mu je dolžan to omogočiti.</w:t>
      </w:r>
      <w:r w:rsidR="006C336C" w:rsidRPr="006C336C">
        <w:rPr>
          <w:rFonts w:ascii="Arial" w:eastAsia="Times New Roman" w:hAnsi="Arial" w:cs="Arial"/>
          <w:sz w:val="24"/>
          <w:szCs w:val="24"/>
          <w:lang w:eastAsia="sl-SI"/>
        </w:rPr>
        <w:t xml:space="preserve"> Navedeni lahko opravijo tudi ogled</w:t>
      </w:r>
      <w:r w:rsidR="006C336C">
        <w:rPr>
          <w:rFonts w:ascii="Arial" w:eastAsia="Times New Roman" w:hAnsi="Arial" w:cs="Arial"/>
          <w:sz w:val="24"/>
          <w:szCs w:val="24"/>
          <w:lang w:eastAsia="sl-SI"/>
        </w:rPr>
        <w:t xml:space="preserve"> izvedene investicije </w:t>
      </w:r>
      <w:r w:rsidR="006C336C" w:rsidRPr="006C336C">
        <w:rPr>
          <w:rFonts w:ascii="Arial" w:eastAsia="Times New Roman" w:hAnsi="Arial" w:cs="Arial"/>
          <w:sz w:val="24"/>
          <w:szCs w:val="24"/>
          <w:lang w:eastAsia="sl-SI"/>
        </w:rPr>
        <w:t>na terenu pri upravičencu.</w:t>
      </w:r>
    </w:p>
    <w:p w14:paraId="45BD8C56" w14:textId="77777777" w:rsidR="00D45DB3" w:rsidRPr="00D45DB3" w:rsidRDefault="00D45DB3" w:rsidP="00B952EF">
      <w:pPr>
        <w:spacing w:after="0" w:line="240" w:lineRule="auto"/>
        <w:jc w:val="both"/>
        <w:rPr>
          <w:rFonts w:ascii="Arial" w:eastAsia="Times New Roman" w:hAnsi="Arial" w:cs="Arial"/>
          <w:sz w:val="24"/>
          <w:szCs w:val="24"/>
          <w:lang w:eastAsia="sl-SI"/>
        </w:rPr>
      </w:pPr>
    </w:p>
    <w:p w14:paraId="13BD9A48" w14:textId="77777777" w:rsidR="00D45DB3" w:rsidRPr="00D45DB3" w:rsidRDefault="00D45DB3" w:rsidP="00B952EF">
      <w:pPr>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V nasprotnem primeru lahko Občina odstopi od pogodbe in zahteva vrnitev že izplačanih proračunskih sredstev skupaj z zakonitimi zamudnimi obrestmi od dneva prejetja sredstev do dneva njihovega vračila.</w:t>
      </w:r>
    </w:p>
    <w:p w14:paraId="6BD48A3B" w14:textId="77777777" w:rsidR="00D45DB3" w:rsidRPr="00B2113F" w:rsidRDefault="00D45DB3" w:rsidP="00B952EF">
      <w:pPr>
        <w:pStyle w:val="Telobesedila"/>
        <w:jc w:val="both"/>
        <w:rPr>
          <w:rFonts w:ascii="Arial" w:hAnsi="Arial" w:cs="Arial"/>
        </w:rPr>
      </w:pPr>
    </w:p>
    <w:p w14:paraId="53C7DD9D" w14:textId="77777777" w:rsidR="00C53EA0" w:rsidRPr="00C53EA0" w:rsidRDefault="00C53EA0" w:rsidP="00C53EA0">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w:t>
      </w:r>
      <w:r w:rsidR="00B2113F" w:rsidRPr="00C517E9">
        <w:rPr>
          <w:rFonts w:ascii="Arial" w:hAnsi="Arial" w:cs="Arial"/>
          <w:b/>
          <w:sz w:val="24"/>
          <w:szCs w:val="24"/>
        </w:rPr>
        <w:t>len</w:t>
      </w:r>
    </w:p>
    <w:p w14:paraId="358DA455"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Pogodba, pri kateri kdo v imenu ali na račun druge pogodbene stranke, predstavniku ali posredniku organa ali organizacije iz javnega sektorja obljubi, ponudi ali da kakšno nedovoljeno korist za: </w:t>
      </w:r>
    </w:p>
    <w:p w14:paraId="15E6119F"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pridobitev posla ali </w:t>
      </w:r>
    </w:p>
    <w:p w14:paraId="363EB1D7"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sklenitev posla pod ugodnejšimi pogoji ali </w:t>
      </w:r>
    </w:p>
    <w:p w14:paraId="1E395DF9"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opustitev dolžnega nadzora nad izvajanjem pogodbenih obveznosti ali </w:t>
      </w:r>
    </w:p>
    <w:p w14:paraId="19D6DD45"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62F3624D" w14:textId="77777777" w:rsidR="00C53EA0" w:rsidRPr="00C53EA0" w:rsidRDefault="00C53EA0" w:rsidP="00C53EA0">
      <w:pPr>
        <w:spacing w:after="0" w:line="240" w:lineRule="auto"/>
        <w:jc w:val="center"/>
        <w:rPr>
          <w:rFonts w:ascii="Arial" w:hAnsi="Arial" w:cs="Arial"/>
          <w:b/>
          <w:sz w:val="24"/>
          <w:szCs w:val="24"/>
        </w:rPr>
      </w:pPr>
    </w:p>
    <w:p w14:paraId="2E0F13B1" w14:textId="77777777" w:rsidR="00C53EA0" w:rsidRPr="00B952EF" w:rsidRDefault="00C53EA0"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člen</w:t>
      </w:r>
    </w:p>
    <w:p w14:paraId="13734079" w14:textId="77777777" w:rsidR="003A7343" w:rsidRDefault="003A7343" w:rsidP="00B952EF">
      <w:pPr>
        <w:pStyle w:val="Telobesedila2"/>
        <w:jc w:val="both"/>
        <w:rPr>
          <w:rFonts w:ascii="Arial" w:hAnsi="Arial" w:cs="Arial"/>
          <w:b w:val="0"/>
          <w:sz w:val="24"/>
        </w:rPr>
      </w:pPr>
      <w:r>
        <w:rPr>
          <w:rFonts w:ascii="Arial" w:hAnsi="Arial" w:cs="Arial"/>
          <w:b w:val="0"/>
          <w:sz w:val="24"/>
        </w:rPr>
        <w:t xml:space="preserve">Skrbnik pogodbe na </w:t>
      </w:r>
      <w:r w:rsidR="00972932">
        <w:rPr>
          <w:rFonts w:ascii="Arial" w:hAnsi="Arial" w:cs="Arial"/>
          <w:b w:val="0"/>
          <w:sz w:val="24"/>
        </w:rPr>
        <w:t>strani občine je Klaudija Povše</w:t>
      </w:r>
      <w:r>
        <w:rPr>
          <w:rFonts w:ascii="Arial" w:hAnsi="Arial" w:cs="Arial"/>
          <w:b w:val="0"/>
          <w:sz w:val="24"/>
        </w:rPr>
        <w:t xml:space="preserve">. </w:t>
      </w:r>
    </w:p>
    <w:p w14:paraId="477D2D43" w14:textId="77777777" w:rsidR="00B2113F" w:rsidRDefault="003A7343" w:rsidP="00B952EF">
      <w:pPr>
        <w:pStyle w:val="Telobesedila2"/>
        <w:jc w:val="both"/>
        <w:rPr>
          <w:rFonts w:ascii="Arial" w:hAnsi="Arial" w:cs="Arial"/>
          <w:b w:val="0"/>
          <w:sz w:val="24"/>
        </w:rPr>
      </w:pPr>
      <w:r>
        <w:rPr>
          <w:rFonts w:ascii="Arial" w:hAnsi="Arial" w:cs="Arial"/>
          <w:b w:val="0"/>
          <w:sz w:val="24"/>
        </w:rPr>
        <w:t xml:space="preserve">Skrbnik na strani upravičenca pa </w:t>
      </w:r>
      <w:r w:rsidR="00B2113F" w:rsidRPr="00B2113F">
        <w:rPr>
          <w:rFonts w:ascii="Arial" w:hAnsi="Arial" w:cs="Arial"/>
          <w:b w:val="0"/>
          <w:sz w:val="24"/>
        </w:rPr>
        <w:t>je ________________</w:t>
      </w:r>
      <w:r>
        <w:rPr>
          <w:rFonts w:ascii="Arial" w:hAnsi="Arial" w:cs="Arial"/>
          <w:b w:val="0"/>
          <w:sz w:val="24"/>
        </w:rPr>
        <w:t>___________</w:t>
      </w:r>
      <w:r w:rsidR="00B2113F" w:rsidRPr="00B2113F">
        <w:rPr>
          <w:rFonts w:ascii="Arial" w:hAnsi="Arial" w:cs="Arial"/>
          <w:b w:val="0"/>
          <w:sz w:val="24"/>
        </w:rPr>
        <w:t>.</w:t>
      </w:r>
    </w:p>
    <w:p w14:paraId="283E2BDF" w14:textId="77777777" w:rsidR="003A7343" w:rsidRPr="00B2113F" w:rsidRDefault="003A7343" w:rsidP="00B952EF">
      <w:pPr>
        <w:pStyle w:val="Telobesedila2"/>
        <w:jc w:val="both"/>
        <w:rPr>
          <w:rFonts w:ascii="Arial" w:hAnsi="Arial" w:cs="Arial"/>
          <w:b w:val="0"/>
          <w:sz w:val="24"/>
        </w:rPr>
      </w:pPr>
    </w:p>
    <w:p w14:paraId="7425DD41" w14:textId="77777777" w:rsidR="00B952EF" w:rsidRPr="00B952EF" w:rsidRDefault="00B952EF"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w:t>
      </w:r>
      <w:r w:rsidR="00B2113F" w:rsidRPr="00C517E9">
        <w:rPr>
          <w:rFonts w:ascii="Arial" w:hAnsi="Arial" w:cs="Arial"/>
          <w:b/>
          <w:sz w:val="24"/>
          <w:szCs w:val="24"/>
        </w:rPr>
        <w:t>len</w:t>
      </w:r>
    </w:p>
    <w:p w14:paraId="6BA5FF3F"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Morebitne spremembe te pogodbe so možne le s sklenitvijo an</w:t>
      </w:r>
      <w:r w:rsidR="00D45DB3">
        <w:rPr>
          <w:rFonts w:ascii="Arial" w:hAnsi="Arial" w:cs="Arial"/>
          <w:sz w:val="24"/>
          <w:szCs w:val="24"/>
        </w:rPr>
        <w:t>eksa k tej pogodbi.</w:t>
      </w:r>
    </w:p>
    <w:p w14:paraId="5A3DFECF" w14:textId="77777777" w:rsidR="00B952EF" w:rsidRPr="00B2113F" w:rsidRDefault="00B952EF" w:rsidP="00B952EF">
      <w:pPr>
        <w:spacing w:after="0" w:line="240" w:lineRule="auto"/>
        <w:jc w:val="both"/>
        <w:rPr>
          <w:rFonts w:ascii="Arial" w:hAnsi="Arial" w:cs="Arial"/>
          <w:sz w:val="24"/>
          <w:szCs w:val="24"/>
        </w:rPr>
      </w:pPr>
    </w:p>
    <w:p w14:paraId="17652CD5"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1F75B4DB"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Pogodbeni stranki bosta morebitne spore iz te pogodbe reševali sporazumno, v nasprotnem primeru pa je za reševanje sporov prist</w:t>
      </w:r>
      <w:r w:rsidR="00D45DB3">
        <w:rPr>
          <w:rFonts w:ascii="Arial" w:hAnsi="Arial" w:cs="Arial"/>
          <w:sz w:val="24"/>
          <w:szCs w:val="24"/>
        </w:rPr>
        <w:t xml:space="preserve">ojno </w:t>
      </w:r>
      <w:r w:rsidR="0003002B">
        <w:rPr>
          <w:rFonts w:ascii="Arial" w:hAnsi="Arial" w:cs="Arial"/>
          <w:sz w:val="24"/>
          <w:szCs w:val="24"/>
        </w:rPr>
        <w:t>sodišče v Novem mestu</w:t>
      </w:r>
      <w:r w:rsidR="00D45DB3">
        <w:rPr>
          <w:rFonts w:ascii="Arial" w:hAnsi="Arial" w:cs="Arial"/>
          <w:sz w:val="24"/>
          <w:szCs w:val="24"/>
        </w:rPr>
        <w:t>.</w:t>
      </w:r>
    </w:p>
    <w:p w14:paraId="01A8085C" w14:textId="77777777" w:rsidR="00B952EF" w:rsidRPr="00B2113F" w:rsidRDefault="00B952EF" w:rsidP="00B952EF">
      <w:pPr>
        <w:spacing w:after="0" w:line="240" w:lineRule="auto"/>
        <w:jc w:val="both"/>
        <w:rPr>
          <w:rFonts w:ascii="Arial" w:hAnsi="Arial" w:cs="Arial"/>
          <w:sz w:val="24"/>
          <w:szCs w:val="24"/>
        </w:rPr>
      </w:pPr>
    </w:p>
    <w:p w14:paraId="265559E3"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3366103D"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 xml:space="preserve">Pogodba je sklenjena, ko jo podpišeta obe pogodbeni stranki in </w:t>
      </w:r>
      <w:r w:rsidR="0003002B">
        <w:rPr>
          <w:rFonts w:ascii="Arial" w:hAnsi="Arial" w:cs="Arial"/>
          <w:sz w:val="24"/>
          <w:szCs w:val="24"/>
        </w:rPr>
        <w:t>velja od podpisa pogodbe dalje.</w:t>
      </w:r>
    </w:p>
    <w:p w14:paraId="6D89D108" w14:textId="77777777" w:rsidR="00B2113F" w:rsidRPr="00B2113F" w:rsidRDefault="00B2113F" w:rsidP="00B952EF">
      <w:pPr>
        <w:pStyle w:val="Telobesedila2"/>
        <w:rPr>
          <w:rFonts w:ascii="Arial" w:hAnsi="Arial" w:cs="Arial"/>
          <w:sz w:val="24"/>
        </w:rPr>
      </w:pPr>
    </w:p>
    <w:p w14:paraId="5B25126F" w14:textId="77777777" w:rsidR="00B2113F" w:rsidRPr="00B2113F" w:rsidRDefault="00B2113F" w:rsidP="00B952EF">
      <w:pPr>
        <w:pStyle w:val="Telobesedila2"/>
        <w:numPr>
          <w:ilvl w:val="0"/>
          <w:numId w:val="8"/>
        </w:numPr>
        <w:jc w:val="center"/>
        <w:rPr>
          <w:rFonts w:ascii="Arial" w:hAnsi="Arial" w:cs="Arial"/>
          <w:sz w:val="24"/>
        </w:rPr>
      </w:pPr>
      <w:r w:rsidRPr="00B2113F">
        <w:rPr>
          <w:rFonts w:ascii="Arial" w:hAnsi="Arial" w:cs="Arial"/>
          <w:sz w:val="24"/>
        </w:rPr>
        <w:t>člen</w:t>
      </w:r>
    </w:p>
    <w:p w14:paraId="38410B8F" w14:textId="77777777" w:rsidR="00B2113F" w:rsidRP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Pogodba je sestavljena v treh</w:t>
      </w:r>
      <w:r w:rsidR="0003002B">
        <w:rPr>
          <w:rFonts w:ascii="Arial" w:hAnsi="Arial" w:cs="Arial"/>
          <w:sz w:val="24"/>
          <w:szCs w:val="24"/>
        </w:rPr>
        <w:t xml:space="preserve"> (3)</w:t>
      </w:r>
      <w:r w:rsidRPr="00B2113F">
        <w:rPr>
          <w:rFonts w:ascii="Arial" w:hAnsi="Arial" w:cs="Arial"/>
          <w:sz w:val="24"/>
          <w:szCs w:val="24"/>
        </w:rPr>
        <w:t xml:space="preserve"> enakih izvodih, od katerih prejme dva </w:t>
      </w:r>
      <w:r w:rsidR="0003002B">
        <w:rPr>
          <w:rFonts w:ascii="Arial" w:hAnsi="Arial" w:cs="Arial"/>
          <w:sz w:val="24"/>
          <w:szCs w:val="24"/>
        </w:rPr>
        <w:t xml:space="preserve">(2) </w:t>
      </w:r>
      <w:r w:rsidRPr="00B2113F">
        <w:rPr>
          <w:rFonts w:ascii="Arial" w:hAnsi="Arial" w:cs="Arial"/>
          <w:sz w:val="24"/>
          <w:szCs w:val="24"/>
        </w:rPr>
        <w:t>izvoda obči</w:t>
      </w:r>
      <w:r w:rsidR="00D45DB3">
        <w:rPr>
          <w:rFonts w:ascii="Arial" w:hAnsi="Arial" w:cs="Arial"/>
          <w:sz w:val="24"/>
          <w:szCs w:val="24"/>
        </w:rPr>
        <w:t xml:space="preserve">na, en </w:t>
      </w:r>
      <w:r w:rsidR="0003002B">
        <w:rPr>
          <w:rFonts w:ascii="Arial" w:hAnsi="Arial" w:cs="Arial"/>
          <w:sz w:val="24"/>
          <w:szCs w:val="24"/>
        </w:rPr>
        <w:t xml:space="preserve">(1) </w:t>
      </w:r>
      <w:r w:rsidR="00D45DB3">
        <w:rPr>
          <w:rFonts w:ascii="Arial" w:hAnsi="Arial" w:cs="Arial"/>
          <w:sz w:val="24"/>
          <w:szCs w:val="24"/>
        </w:rPr>
        <w:t>izvod pa upravičenec</w:t>
      </w:r>
      <w:r w:rsidRPr="00B2113F">
        <w:rPr>
          <w:rFonts w:ascii="Arial" w:hAnsi="Arial" w:cs="Arial"/>
          <w:sz w:val="24"/>
          <w:szCs w:val="24"/>
        </w:rPr>
        <w:t>.</w:t>
      </w:r>
    </w:p>
    <w:p w14:paraId="3265419F" w14:textId="77777777" w:rsidR="00B952EF" w:rsidRDefault="00B952EF" w:rsidP="00B952EF">
      <w:pPr>
        <w:spacing w:after="0" w:line="240" w:lineRule="auto"/>
        <w:rPr>
          <w:rFonts w:ascii="Arial" w:hAnsi="Arial" w:cs="Arial"/>
          <w:sz w:val="24"/>
          <w:szCs w:val="24"/>
        </w:rPr>
      </w:pPr>
    </w:p>
    <w:p w14:paraId="71932DFA"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03002B">
        <w:rPr>
          <w:rFonts w:ascii="Arial" w:hAnsi="Arial" w:cs="Arial"/>
          <w:sz w:val="24"/>
          <w:szCs w:val="24"/>
        </w:rPr>
        <w:t xml:space="preserve"> </w:t>
      </w:r>
      <w:r>
        <w:rPr>
          <w:rFonts w:ascii="Arial" w:hAnsi="Arial" w:cs="Arial"/>
          <w:sz w:val="24"/>
          <w:szCs w:val="24"/>
        </w:rPr>
        <w:t>Številka:</w:t>
      </w:r>
    </w:p>
    <w:p w14:paraId="3657B905"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 xml:space="preserve">Datum: ___________    </w:t>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Datum:</w:t>
      </w:r>
      <w:r>
        <w:rPr>
          <w:rFonts w:ascii="Arial" w:hAnsi="Arial" w:cs="Arial"/>
          <w:sz w:val="24"/>
          <w:szCs w:val="24"/>
        </w:rPr>
        <w:t xml:space="preserve">  </w:t>
      </w:r>
    </w:p>
    <w:p w14:paraId="5E61CF8E"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p>
    <w:p w14:paraId="69645326"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UPRAVIČEN</w:t>
      </w:r>
      <w:r w:rsidR="00C53EA0">
        <w:rPr>
          <w:rFonts w:ascii="Arial" w:hAnsi="Arial" w:cs="Arial"/>
          <w:sz w:val="24"/>
          <w:szCs w:val="24"/>
        </w:rPr>
        <w:t>EC:</w:t>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t xml:space="preserve">         </w:t>
      </w:r>
      <w:r w:rsidR="00C53EA0">
        <w:rPr>
          <w:rFonts w:ascii="Arial" w:hAnsi="Arial" w:cs="Arial"/>
          <w:sz w:val="24"/>
          <w:szCs w:val="24"/>
        </w:rPr>
        <w:tab/>
        <w:t xml:space="preserve">      OBČINA:</w:t>
      </w:r>
    </w:p>
    <w:p w14:paraId="48D6CD78"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w:t>
      </w:r>
      <w:r>
        <w:rPr>
          <w:rFonts w:ascii="Arial" w:hAnsi="Arial" w:cs="Arial"/>
          <w:sz w:val="24"/>
          <w:szCs w:val="24"/>
        </w:rPr>
        <w:t xml:space="preserve">                     </w:t>
      </w:r>
      <w:r w:rsidR="00D55953">
        <w:rPr>
          <w:rFonts w:ascii="Arial" w:hAnsi="Arial" w:cs="Arial"/>
          <w:sz w:val="24"/>
          <w:szCs w:val="24"/>
        </w:rPr>
        <w:t xml:space="preserve">                                Marjan Hribar</w:t>
      </w:r>
    </w:p>
    <w:p w14:paraId="73954750" w14:textId="77777777" w:rsidR="003A7343" w:rsidRPr="003A7343" w:rsidRDefault="00D55953" w:rsidP="00B952EF">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Župan</w:t>
      </w:r>
    </w:p>
    <w:p w14:paraId="40DDB648" w14:textId="77777777" w:rsid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Občine Šmarješke Toplice</w:t>
      </w:r>
    </w:p>
    <w:sectPr w:rsidR="003A734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69C8" w14:textId="77777777" w:rsidR="006215EA" w:rsidRDefault="006215EA" w:rsidP="006215EA">
      <w:pPr>
        <w:spacing w:after="0" w:line="240" w:lineRule="auto"/>
      </w:pPr>
      <w:r>
        <w:separator/>
      </w:r>
    </w:p>
  </w:endnote>
  <w:endnote w:type="continuationSeparator" w:id="0">
    <w:p w14:paraId="3F513998" w14:textId="77777777" w:rsidR="006215EA" w:rsidRDefault="006215EA" w:rsidP="00621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1295330"/>
      <w:docPartObj>
        <w:docPartGallery w:val="Page Numbers (Bottom of Page)"/>
        <w:docPartUnique/>
      </w:docPartObj>
    </w:sdtPr>
    <w:sdtEndPr/>
    <w:sdtContent>
      <w:p w14:paraId="758AB193" w14:textId="77777777" w:rsidR="006215EA" w:rsidRDefault="006215EA">
        <w:pPr>
          <w:pStyle w:val="Noga"/>
          <w:jc w:val="right"/>
        </w:pPr>
        <w:r>
          <w:fldChar w:fldCharType="begin"/>
        </w:r>
        <w:r>
          <w:instrText>PAGE   \* MERGEFORMAT</w:instrText>
        </w:r>
        <w:r>
          <w:fldChar w:fldCharType="separate"/>
        </w:r>
        <w:r w:rsidR="00B15653">
          <w:rPr>
            <w:noProof/>
          </w:rPr>
          <w:t>1</w:t>
        </w:r>
        <w:r>
          <w:fldChar w:fldCharType="end"/>
        </w:r>
      </w:p>
    </w:sdtContent>
  </w:sdt>
  <w:p w14:paraId="64CB55BA" w14:textId="77777777" w:rsidR="006215EA" w:rsidRDefault="006215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6C97E" w14:textId="77777777" w:rsidR="006215EA" w:rsidRDefault="006215EA" w:rsidP="006215EA">
      <w:pPr>
        <w:spacing w:after="0" w:line="240" w:lineRule="auto"/>
      </w:pPr>
      <w:r>
        <w:separator/>
      </w:r>
    </w:p>
  </w:footnote>
  <w:footnote w:type="continuationSeparator" w:id="0">
    <w:p w14:paraId="75BE7E27" w14:textId="77777777" w:rsidR="006215EA" w:rsidRDefault="006215EA" w:rsidP="006215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75446"/>
    <w:multiLevelType w:val="hybridMultilevel"/>
    <w:tmpl w:val="AD96077E"/>
    <w:lvl w:ilvl="0" w:tplc="004A73B4">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FAC0196"/>
    <w:multiLevelType w:val="hybridMultilevel"/>
    <w:tmpl w:val="77EC19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3615AA2"/>
    <w:multiLevelType w:val="hybridMultilevel"/>
    <w:tmpl w:val="8D1CF52E"/>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9D7310"/>
    <w:multiLevelType w:val="hybridMultilevel"/>
    <w:tmpl w:val="D34A627A"/>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6B2A688E"/>
    <w:multiLevelType w:val="hybridMultilevel"/>
    <w:tmpl w:val="BDEEE7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BB125B"/>
    <w:multiLevelType w:val="hybridMultilevel"/>
    <w:tmpl w:val="C06EB584"/>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0716586">
    <w:abstractNumId w:val="0"/>
  </w:num>
  <w:num w:numId="2" w16cid:durableId="1396662042">
    <w:abstractNumId w:val="1"/>
  </w:num>
  <w:num w:numId="3" w16cid:durableId="86548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6341550">
    <w:abstractNumId w:val="2"/>
  </w:num>
  <w:num w:numId="5" w16cid:durableId="1893272870">
    <w:abstractNumId w:val="0"/>
  </w:num>
  <w:num w:numId="6" w16cid:durableId="682052668">
    <w:abstractNumId w:val="5"/>
  </w:num>
  <w:num w:numId="7" w16cid:durableId="1727408772">
    <w:abstractNumId w:val="6"/>
  </w:num>
  <w:num w:numId="8" w16cid:durableId="585962255">
    <w:abstractNumId w:val="3"/>
  </w:num>
  <w:num w:numId="9" w16cid:durableId="1304968366">
    <w:abstractNumId w:val="7"/>
  </w:num>
  <w:num w:numId="10" w16cid:durableId="2028094237">
    <w:abstractNumId w:val="2"/>
  </w:num>
  <w:num w:numId="11" w16cid:durableId="1469394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6964"/>
    <w:rsid w:val="0003002B"/>
    <w:rsid w:val="00044CB8"/>
    <w:rsid w:val="0008501B"/>
    <w:rsid w:val="000C46DA"/>
    <w:rsid w:val="001446B1"/>
    <w:rsid w:val="0016232B"/>
    <w:rsid w:val="001C34EF"/>
    <w:rsid w:val="002020FA"/>
    <w:rsid w:val="0026296D"/>
    <w:rsid w:val="00392D74"/>
    <w:rsid w:val="003A7343"/>
    <w:rsid w:val="00426964"/>
    <w:rsid w:val="005166F8"/>
    <w:rsid w:val="00596335"/>
    <w:rsid w:val="0060263D"/>
    <w:rsid w:val="006215EA"/>
    <w:rsid w:val="006C336C"/>
    <w:rsid w:val="006D26DA"/>
    <w:rsid w:val="00754CCA"/>
    <w:rsid w:val="00866D83"/>
    <w:rsid w:val="00972932"/>
    <w:rsid w:val="00986439"/>
    <w:rsid w:val="00A50FDE"/>
    <w:rsid w:val="00B15653"/>
    <w:rsid w:val="00B2113F"/>
    <w:rsid w:val="00B86535"/>
    <w:rsid w:val="00B952EF"/>
    <w:rsid w:val="00BC6FD2"/>
    <w:rsid w:val="00C517E9"/>
    <w:rsid w:val="00C53EA0"/>
    <w:rsid w:val="00C71875"/>
    <w:rsid w:val="00C72BB5"/>
    <w:rsid w:val="00D06EF4"/>
    <w:rsid w:val="00D45DB3"/>
    <w:rsid w:val="00D55953"/>
    <w:rsid w:val="00D651A0"/>
    <w:rsid w:val="00D8532E"/>
    <w:rsid w:val="00DA4B63"/>
    <w:rsid w:val="00DF431E"/>
    <w:rsid w:val="00E5073F"/>
    <w:rsid w:val="00E94037"/>
    <w:rsid w:val="00EB2256"/>
    <w:rsid w:val="00F35216"/>
    <w:rsid w:val="00FC2C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FD2F"/>
  <w15:docId w15:val="{3F3AB345-75F9-4609-B63D-8838FD1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semiHidden/>
    <w:unhideWhenUsed/>
    <w:qFormat/>
    <w:rsid w:val="00B2113F"/>
    <w:pPr>
      <w:keepNext/>
      <w:spacing w:after="0" w:line="240" w:lineRule="auto"/>
      <w:jc w:val="center"/>
      <w:outlineLvl w:val="1"/>
    </w:pPr>
    <w:rPr>
      <w:rFonts w:ascii="Times New Roman" w:eastAsia="Times New Roman" w:hAnsi="Times New Roman"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B2113F"/>
    <w:rPr>
      <w:rFonts w:ascii="Times New Roman" w:eastAsia="Times New Roman" w:hAnsi="Times New Roman" w:cs="Times New Roman"/>
      <w:b/>
      <w:bCs/>
      <w:sz w:val="24"/>
      <w:szCs w:val="24"/>
      <w:lang w:eastAsia="sl-SI"/>
    </w:rPr>
  </w:style>
  <w:style w:type="character" w:styleId="Hiperpovezava">
    <w:name w:val="Hyperlink"/>
    <w:basedOn w:val="Privzetapisavaodstavka"/>
    <w:uiPriority w:val="99"/>
    <w:semiHidden/>
    <w:unhideWhenUsed/>
    <w:rsid w:val="00B2113F"/>
    <w:rPr>
      <w:color w:val="0000FF" w:themeColor="hyperlink"/>
      <w:u w:val="single"/>
    </w:rPr>
  </w:style>
  <w:style w:type="paragraph" w:styleId="Glava">
    <w:name w:val="header"/>
    <w:basedOn w:val="Navaden"/>
    <w:link w:val="GlavaZnak"/>
    <w:unhideWhenUsed/>
    <w:rsid w:val="00B2113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B2113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2113F"/>
    <w:pPr>
      <w:tabs>
        <w:tab w:val="center" w:pos="4536"/>
        <w:tab w:val="right" w:pos="9072"/>
      </w:tabs>
      <w:spacing w:after="0" w:line="240" w:lineRule="auto"/>
      <w:jc w:val="both"/>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B2113F"/>
    <w:rPr>
      <w:rFonts w:ascii="Times New Roman" w:eastAsia="Times New Roman" w:hAnsi="Times New Roman" w:cs="Times New Roman"/>
      <w:sz w:val="24"/>
      <w:szCs w:val="24"/>
      <w:lang w:eastAsia="sl-SI"/>
    </w:rPr>
  </w:style>
  <w:style w:type="character" w:customStyle="1" w:styleId="TelobesedilaZnak">
    <w:name w:val="Telo besedila Znak"/>
    <w:aliases w:val="Body Znak,block style Znak,12345 Znak"/>
    <w:basedOn w:val="Privzetapisavaodstavka"/>
    <w:link w:val="Telobesedila"/>
    <w:locked/>
    <w:rsid w:val="00B2113F"/>
    <w:rPr>
      <w:sz w:val="24"/>
      <w:szCs w:val="24"/>
    </w:rPr>
  </w:style>
  <w:style w:type="paragraph" w:styleId="Telobesedila">
    <w:name w:val="Body Text"/>
    <w:aliases w:val="Body,block style,12345"/>
    <w:basedOn w:val="Navaden"/>
    <w:link w:val="TelobesedilaZnak"/>
    <w:unhideWhenUsed/>
    <w:rsid w:val="00B2113F"/>
    <w:pPr>
      <w:spacing w:after="0" w:line="240" w:lineRule="auto"/>
      <w:jc w:val="center"/>
    </w:pPr>
    <w:rPr>
      <w:sz w:val="24"/>
      <w:szCs w:val="24"/>
    </w:rPr>
  </w:style>
  <w:style w:type="character" w:customStyle="1" w:styleId="TelobesedilaZnak1">
    <w:name w:val="Telo besedila Znak1"/>
    <w:basedOn w:val="Privzetapisavaodstavka"/>
    <w:uiPriority w:val="99"/>
    <w:semiHidden/>
    <w:rsid w:val="00B2113F"/>
  </w:style>
  <w:style w:type="paragraph" w:styleId="Telobesedila2">
    <w:name w:val="Body Text 2"/>
    <w:basedOn w:val="Navaden"/>
    <w:link w:val="Telobesedila2Znak"/>
    <w:unhideWhenUsed/>
    <w:rsid w:val="00B2113F"/>
    <w:pPr>
      <w:spacing w:after="0" w:line="240" w:lineRule="auto"/>
    </w:pPr>
    <w:rPr>
      <w:rFonts w:ascii="Times New Roman" w:eastAsia="Times New Roman" w:hAnsi="Times New Roman" w:cs="Times New Roman"/>
      <w:b/>
      <w:szCs w:val="24"/>
      <w:lang w:eastAsia="sl-SI"/>
    </w:rPr>
  </w:style>
  <w:style w:type="character" w:customStyle="1" w:styleId="Telobesedila2Znak">
    <w:name w:val="Telo besedila 2 Znak"/>
    <w:basedOn w:val="Privzetapisavaodstavka"/>
    <w:link w:val="Telobesedila2"/>
    <w:rsid w:val="00B2113F"/>
    <w:rPr>
      <w:rFonts w:ascii="Times New Roman" w:eastAsia="Times New Roman" w:hAnsi="Times New Roman" w:cs="Times New Roman"/>
      <w:b/>
      <w:szCs w:val="24"/>
      <w:lang w:eastAsia="sl-SI"/>
    </w:rPr>
  </w:style>
  <w:style w:type="paragraph" w:styleId="Odstavekseznama">
    <w:name w:val="List Paragraph"/>
    <w:basedOn w:val="Navaden"/>
    <w:uiPriority w:val="34"/>
    <w:qFormat/>
    <w:rsid w:val="00B2113F"/>
    <w:pPr>
      <w:ind w:left="720"/>
      <w:contextualSpacing/>
    </w:pPr>
    <w:rPr>
      <w:rFonts w:ascii="Calibri" w:eastAsia="Calibri" w:hAnsi="Calibri" w:cs="Times New Roman"/>
    </w:rPr>
  </w:style>
  <w:style w:type="paragraph" w:styleId="Besedilooblaka">
    <w:name w:val="Balloon Text"/>
    <w:basedOn w:val="Navaden"/>
    <w:link w:val="BesedilooblakaZnak"/>
    <w:uiPriority w:val="99"/>
    <w:semiHidden/>
    <w:unhideWhenUsed/>
    <w:rsid w:val="00D45DB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5DB3"/>
    <w:rPr>
      <w:rFonts w:ascii="Tahoma" w:hAnsi="Tahoma" w:cs="Tahoma"/>
      <w:sz w:val="16"/>
      <w:szCs w:val="16"/>
    </w:rPr>
  </w:style>
  <w:style w:type="paragraph" w:styleId="Navadensplet">
    <w:name w:val="Normal (Web)"/>
    <w:basedOn w:val="Navaden"/>
    <w:uiPriority w:val="99"/>
    <w:semiHidden/>
    <w:unhideWhenUsed/>
    <w:rsid w:val="00C53EA0"/>
    <w:pPr>
      <w:spacing w:after="210" w:line="240" w:lineRule="auto"/>
    </w:pPr>
    <w:rPr>
      <w:rFonts w:ascii="Times New Roman" w:eastAsia="Calibri" w:hAnsi="Times New Roman" w:cs="Times New Roman"/>
      <w:color w:val="33333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43150">
      <w:bodyDiv w:val="1"/>
      <w:marLeft w:val="0"/>
      <w:marRight w:val="0"/>
      <w:marTop w:val="0"/>
      <w:marBottom w:val="0"/>
      <w:divBdr>
        <w:top w:val="none" w:sz="0" w:space="0" w:color="auto"/>
        <w:left w:val="none" w:sz="0" w:space="0" w:color="auto"/>
        <w:bottom w:val="none" w:sz="0" w:space="0" w:color="auto"/>
        <w:right w:val="none" w:sz="0" w:space="0" w:color="auto"/>
      </w:divBdr>
    </w:div>
    <w:div w:id="705985549">
      <w:bodyDiv w:val="1"/>
      <w:marLeft w:val="0"/>
      <w:marRight w:val="0"/>
      <w:marTop w:val="0"/>
      <w:marBottom w:val="0"/>
      <w:divBdr>
        <w:top w:val="none" w:sz="0" w:space="0" w:color="auto"/>
        <w:left w:val="none" w:sz="0" w:space="0" w:color="auto"/>
        <w:bottom w:val="none" w:sz="0" w:space="0" w:color="auto"/>
        <w:right w:val="none" w:sz="0" w:space="0" w:color="auto"/>
      </w:divBdr>
    </w:div>
    <w:div w:id="935599766">
      <w:bodyDiv w:val="1"/>
      <w:marLeft w:val="0"/>
      <w:marRight w:val="0"/>
      <w:marTop w:val="0"/>
      <w:marBottom w:val="0"/>
      <w:divBdr>
        <w:top w:val="none" w:sz="0" w:space="0" w:color="auto"/>
        <w:left w:val="none" w:sz="0" w:space="0" w:color="auto"/>
        <w:bottom w:val="none" w:sz="0" w:space="0" w:color="auto"/>
        <w:right w:val="none" w:sz="0" w:space="0" w:color="auto"/>
      </w:divBdr>
    </w:div>
    <w:div w:id="203194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9B93C-6099-471F-BF85-88428B2A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1025</Words>
  <Characters>5843</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Klaudija Povše</dc:creator>
  <cp:lastModifiedBy>Klaudija Povše</cp:lastModifiedBy>
  <cp:revision>17</cp:revision>
  <cp:lastPrinted>2022-01-26T10:23:00Z</cp:lastPrinted>
  <dcterms:created xsi:type="dcterms:W3CDTF">2019-05-03T09:49:00Z</dcterms:created>
  <dcterms:modified xsi:type="dcterms:W3CDTF">2026-02-11T13:31:00Z</dcterms:modified>
</cp:coreProperties>
</file>